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EE" w:rsidRPr="00870D14" w:rsidRDefault="00F003EE" w:rsidP="00F003EE">
      <w:pPr>
        <w:tabs>
          <w:tab w:val="left" w:pos="0"/>
          <w:tab w:val="left" w:pos="532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D1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B5EE4">
        <w:rPr>
          <w:rFonts w:ascii="Times New Roman" w:hAnsi="Times New Roman" w:cs="Times New Roman"/>
          <w:b/>
          <w:sz w:val="24"/>
          <w:szCs w:val="24"/>
        </w:rPr>
        <w:t>1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 к приказу от 2</w:t>
      </w:r>
      <w:r w:rsidR="006C7097">
        <w:rPr>
          <w:rFonts w:ascii="Times New Roman" w:hAnsi="Times New Roman" w:cs="Times New Roman"/>
          <w:b/>
          <w:sz w:val="24"/>
          <w:szCs w:val="24"/>
        </w:rPr>
        <w:t>5</w:t>
      </w:r>
      <w:r w:rsidR="001B5EE4">
        <w:rPr>
          <w:rFonts w:ascii="Times New Roman" w:hAnsi="Times New Roman" w:cs="Times New Roman"/>
          <w:b/>
          <w:sz w:val="24"/>
          <w:szCs w:val="24"/>
        </w:rPr>
        <w:t>.02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.2021 № </w:t>
      </w:r>
      <w:r w:rsidR="001B5EE4">
        <w:rPr>
          <w:rFonts w:ascii="Times New Roman" w:hAnsi="Times New Roman" w:cs="Times New Roman"/>
          <w:b/>
          <w:sz w:val="24"/>
          <w:szCs w:val="24"/>
        </w:rPr>
        <w:t>34</w:t>
      </w:r>
    </w:p>
    <w:p w:rsidR="00F003EE" w:rsidRPr="00912902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2">
        <w:rPr>
          <w:rFonts w:ascii="Times New Roman" w:hAnsi="Times New Roman" w:cs="Times New Roman"/>
          <w:b/>
          <w:sz w:val="24"/>
          <w:szCs w:val="24"/>
        </w:rPr>
        <w:t>План первоочередных мероприятий (дорожная карта)</w:t>
      </w:r>
    </w:p>
    <w:p w:rsidR="00F003EE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и функционированию Центра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научной направленност</w:t>
      </w:r>
      <w:r w:rsidR="002555A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</w:t>
      </w:r>
      <w:r>
        <w:rPr>
          <w:rFonts w:ascii="Times New Roman" w:hAnsi="Times New Roman" w:cs="Times New Roman"/>
          <w:color w:val="000000"/>
          <w:sz w:val="24"/>
          <w:szCs w:val="24"/>
        </w:rPr>
        <w:t>» в 2021 году</w:t>
      </w:r>
      <w:r w:rsidR="001B5EE4">
        <w:rPr>
          <w:rFonts w:ascii="Times New Roman" w:hAnsi="Times New Roman" w:cs="Times New Roman"/>
          <w:color w:val="000000"/>
          <w:sz w:val="24"/>
          <w:szCs w:val="24"/>
        </w:rPr>
        <w:t xml:space="preserve"> в МБОУ Курс</w:t>
      </w:r>
      <w:r w:rsidR="00AF1CD1">
        <w:rPr>
          <w:rFonts w:ascii="Times New Roman" w:hAnsi="Times New Roman" w:cs="Times New Roman"/>
          <w:color w:val="000000"/>
          <w:sz w:val="24"/>
          <w:szCs w:val="24"/>
        </w:rPr>
        <w:t>кой ООШ</w:t>
      </w:r>
    </w:p>
    <w:p w:rsidR="00F003EE" w:rsidRPr="00BE6D4D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95"/>
        <w:gridCol w:w="73"/>
        <w:gridCol w:w="141"/>
        <w:gridCol w:w="142"/>
        <w:gridCol w:w="1843"/>
        <w:gridCol w:w="1843"/>
      </w:tblGrid>
      <w:tr w:rsidR="00F003EE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F003EE" w:rsidRPr="00ED06BA" w:rsidTr="007C60AB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Подготовка нормативно-правовой базы</w:t>
            </w:r>
          </w:p>
        </w:tc>
      </w:tr>
      <w:tr w:rsidR="00F003EE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 приказа о создании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приказ директора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1B5EE4" w:rsidP="006C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003EE">
              <w:rPr>
                <w:rFonts w:ascii="Times New Roman" w:hAnsi="Times New Roman"/>
                <w:sz w:val="24"/>
                <w:szCs w:val="24"/>
              </w:rPr>
              <w:t>.0</w:t>
            </w:r>
            <w:r w:rsidR="006C7097">
              <w:rPr>
                <w:rFonts w:ascii="Times New Roman" w:hAnsi="Times New Roman"/>
                <w:sz w:val="24"/>
                <w:szCs w:val="24"/>
              </w:rPr>
              <w:t>1</w:t>
            </w:r>
            <w:r w:rsidR="00F003EE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первоочередных мероприятий по созданию и функционированию Центра образования «Точка роста»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первоочередных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1B5EE4">
            <w:r>
              <w:rPr>
                <w:rFonts w:ascii="Times New Roman" w:hAnsi="Times New Roman"/>
                <w:sz w:val="24"/>
                <w:szCs w:val="24"/>
              </w:rPr>
              <w:t>25.02</w:t>
            </w:r>
            <w:r w:rsidR="006C7097" w:rsidRPr="007C2D8B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6C7097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медиаплан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медиаплан информационного сопровождения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Default="001B5EE4">
            <w:r>
              <w:rPr>
                <w:rFonts w:ascii="Times New Roman" w:hAnsi="Times New Roman"/>
                <w:sz w:val="24"/>
                <w:szCs w:val="24"/>
              </w:rPr>
              <w:t>25.02</w:t>
            </w:r>
            <w:r w:rsidR="006C7097" w:rsidRPr="007C2D8B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6C7097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Default="001B5EE4">
            <w:r>
              <w:rPr>
                <w:rFonts w:ascii="Times New Roman" w:hAnsi="Times New Roman"/>
                <w:sz w:val="24"/>
                <w:szCs w:val="24"/>
              </w:rPr>
              <w:t>25.02</w:t>
            </w:r>
            <w:r w:rsidR="006C7097" w:rsidRPr="007C2D8B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AF1CD1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зонирования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Центра  ОУ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2021 </w:t>
            </w:r>
          </w:p>
        </w:tc>
      </w:tr>
      <w:tr w:rsidR="00AF1CD1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зонирования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роект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 г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руководителя Центра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1B5EE4"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C7097" w:rsidRPr="006F5EDC">
              <w:rPr>
                <w:rFonts w:ascii="Times New Roman" w:hAnsi="Times New Roman"/>
                <w:sz w:val="24"/>
                <w:szCs w:val="24"/>
              </w:rPr>
              <w:t>.01.2021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1B5EE4">
            <w:r>
              <w:rPr>
                <w:rFonts w:ascii="Times New Roman" w:hAnsi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6C7097" w:rsidRPr="006F5EDC">
              <w:rPr>
                <w:rFonts w:ascii="Times New Roman" w:hAnsi="Times New Roman"/>
                <w:sz w:val="24"/>
                <w:szCs w:val="24"/>
              </w:rPr>
              <w:t>.01.2021</w:t>
            </w:r>
          </w:p>
        </w:tc>
      </w:tr>
      <w:tr w:rsidR="00F003EE" w:rsidRPr="00ED06BA" w:rsidTr="007C60AB">
        <w:trPr>
          <w:trHeight w:val="3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 об объемах операционных расходов на функционирование центров по статьям расходов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финансирование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Размещение извещения о проведении закупок товаров, работ, услуг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извещения о проведении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Разработка сметной документации ремонтных работ по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 для установки оборудования в Центре «Точка роста»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 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Согласование перечня оборудования для оснащения Центра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Приемка помещений Центра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01.08.2021</w:t>
            </w:r>
          </w:p>
        </w:tc>
      </w:tr>
      <w:tr w:rsidR="00F003EE" w:rsidRPr="00ED06BA" w:rsidTr="007C60AB">
        <w:trPr>
          <w:trHeight w:val="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F003EE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педагогов и сотрудников центра курсами повышения квалификации, программами переподготовки кадров в очном и дистанционном форматах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свидетельства о повышении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рабочих программ учебных предметов, курсов внеурочной деятельности, занятий дополнительного образования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педагогов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штатного расписания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утверждению Штатного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должностных инструкций сотрудников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должностные инструкции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F003EE" w:rsidRPr="00ED06BA" w:rsidTr="007C60AB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апрель – 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Запуск сайта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112C8B">
              <w:rPr>
                <w:rFonts w:ascii="Times New Roman" w:hAnsi="Times New Roman"/>
                <w:sz w:val="24"/>
                <w:szCs w:val="24"/>
              </w:rPr>
              <w:lastRenderedPageBreak/>
              <w:t>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Новости</w:t>
            </w:r>
          </w:p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 «Точка 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екламн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кампани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Организация работы Центра образования «Точка роста»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01.09.2021</w:t>
            </w:r>
          </w:p>
        </w:tc>
      </w:tr>
      <w:tr w:rsidR="00AF1CD1" w:rsidRPr="00F3750B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</w:t>
            </w:r>
            <w:r w:rsidRPr="00F375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учебно-воспитательных, внеурочных и социокультурных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Центра.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AF1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</w:tbl>
    <w:p w:rsidR="00F003EE" w:rsidRPr="002C2E2C" w:rsidRDefault="00F003EE" w:rsidP="00F003EE">
      <w:pPr>
        <w:rPr>
          <w:rFonts w:ascii="Times New Roman" w:hAnsi="Times New Roman"/>
          <w:sz w:val="24"/>
          <w:szCs w:val="24"/>
        </w:rPr>
      </w:pPr>
    </w:p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517" w:rsidRDefault="00F00517"/>
    <w:sectPr w:rsidR="00F0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EE"/>
    <w:rsid w:val="001B5EE4"/>
    <w:rsid w:val="002555A3"/>
    <w:rsid w:val="006C7097"/>
    <w:rsid w:val="00AF1CD1"/>
    <w:rsid w:val="00F003EE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4EB8"/>
  <w15:docId w15:val="{93ABF8DC-4AE4-45AB-83B9-2AE32FD2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Пользователь</cp:lastModifiedBy>
  <cp:revision>9</cp:revision>
  <dcterms:created xsi:type="dcterms:W3CDTF">2021-03-14T19:01:00Z</dcterms:created>
  <dcterms:modified xsi:type="dcterms:W3CDTF">2021-12-02T11:12:00Z</dcterms:modified>
</cp:coreProperties>
</file>