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CE" w:rsidRPr="00C8438E" w:rsidRDefault="00A971CE" w:rsidP="00A971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Живая вода</w:t>
      </w:r>
    </w:p>
    <w:p w:rsidR="00A971CE" w:rsidRPr="00C8438E" w:rsidRDefault="00A971CE" w:rsidP="00A971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971CE" w:rsidRPr="00C8438E" w:rsidRDefault="00A971CE" w:rsidP="00A97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расширение представления о воде как источнике жизни для всего живого на Земле.</w:t>
      </w:r>
    </w:p>
    <w:p w:rsidR="00A971CE" w:rsidRPr="00C8438E" w:rsidRDefault="00A971CE" w:rsidP="00A97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971CE" w:rsidRPr="00C8438E" w:rsidRDefault="00A971CE" w:rsidP="00A97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A971CE" w:rsidRPr="00C8438E" w:rsidRDefault="00A971CE" w:rsidP="00A97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Дать представление учащимся о воде как живой субстанции.</w:t>
      </w:r>
    </w:p>
    <w:p w:rsidR="00A971CE" w:rsidRPr="00C8438E" w:rsidRDefault="00A971CE" w:rsidP="00A97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Развивать наблюдательность, творческие способности детей.</w:t>
      </w:r>
    </w:p>
    <w:p w:rsidR="00A971CE" w:rsidRPr="00C8438E" w:rsidRDefault="00A971CE" w:rsidP="00A97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Воспитывать любовь к природе, прививать навыки экономного расходования воды в домашних условиях.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Сл.№2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Отгадайте ребус </w:t>
      </w:r>
      <w:proofErr w:type="gramStart"/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 в</w:t>
      </w:r>
      <w:proofErr w:type="gramEnd"/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букве О слог Да).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 – вода.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Сл.№3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речь у нас пойдёт сегодня о воде и её удивительных свойствах. Мы узнаем, какое место в жизни человека занимает вода. 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Много стихов, песен, пословиц о воде написано. А какие пословицы вы знаете? Давайте составим пословицы.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Сл. №4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971CE" w:rsidRPr="00C8438E" w:rsidRDefault="00A971CE" w:rsidP="00A971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Вода всему </w:t>
      </w:r>
      <w:proofErr w:type="gramStart"/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госпожа:   </w:t>
      </w:r>
      <w:proofErr w:type="gramEnd"/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не носят.</w:t>
      </w:r>
    </w:p>
    <w:p w:rsidR="00A971CE" w:rsidRPr="00C8438E" w:rsidRDefault="00A971CE" w:rsidP="00A971C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плюй в </w:t>
      </w:r>
      <w:proofErr w:type="gramStart"/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колодец:   </w:t>
      </w:r>
      <w:proofErr w:type="gramEnd"/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вода не течет.                                                              Под лежачий камень                                              пригодится водицы напиться. В решете воду                                                         воды и огонь боится. 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 скажите, о чём вам говорит это слово – вода? Почему её называют живой?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Сл.№5</w:t>
      </w:r>
    </w:p>
    <w:p w:rsidR="00A971CE" w:rsidRPr="00C8438E" w:rsidRDefault="00A971CE" w:rsidP="00A971C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84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Ответы</w:t>
      </w:r>
      <w:proofErr w:type="gramEnd"/>
      <w:r w:rsidRPr="00C84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учащихся: вода – это стихия, это красота, это энергия, это составляющая часть всего живого, это необходимое вещество, это природное богатство, это химический элемент Н2О и т. д. Живая – потому что движется, в ней многообразные организмы живут, даёт жизнь всему живому, имеет память и т.д.) 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на планете встречается вода? Сл.6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-Да. Она встречается везде. Если посмотрим на 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глобус(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Земли) воды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 морях и океанах.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морская вода соленая, она непригодна для питья, для полива полей, для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 фабрик и заводов. Человеку нужна пресная вода, которой на Земле не так уж много, и треть населения Земли испытывает в ней острый недостаток. Основные ее запасы сосредоточены в полярных льдах. Но запасы пресной воды сокращаются из-за их загрязнения.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-Ученые подсчитали, что каждый год во всем мире в водоемы попадает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столько вредных веществ, что ими можно было бы заполнить 10 тысяч товарных поездов.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могут сделать люди для ЭКОНОМИИ и сохранения чистоты воды в</w:t>
      </w:r>
    </w:p>
    <w:p w:rsidR="00A971CE" w:rsidRPr="00C8438E" w:rsidRDefault="00A971CE" w:rsidP="00A971CE">
      <w:pPr>
        <w:spacing w:before="200" w:line="240" w:lineRule="auto"/>
        <w:ind w:right="864"/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C8438E"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водоемах? </w:t>
      </w:r>
      <w:proofErr w:type="spellStart"/>
      <w:r w:rsidRPr="00C8438E">
        <w:rPr>
          <w:rFonts w:ascii="Times New Roman" w:eastAsiaTheme="minorEastAsia" w:hAnsi="Times New Roman" w:cs="Times New Roman"/>
          <w:b/>
          <w:iCs/>
          <w:color w:val="333333"/>
          <w:sz w:val="24"/>
          <w:szCs w:val="24"/>
          <w:shd w:val="clear" w:color="auto" w:fill="FFFFFF"/>
          <w:lang w:eastAsia="ru-RU"/>
        </w:rPr>
        <w:t>Сл</w:t>
      </w:r>
      <w:proofErr w:type="spellEnd"/>
      <w:r w:rsidRPr="00C8438E">
        <w:rPr>
          <w:rFonts w:ascii="Times New Roman" w:eastAsiaTheme="minorEastAsia" w:hAnsi="Times New Roman" w:cs="Times New Roman"/>
          <w:b/>
          <w:iCs/>
          <w:color w:val="333333"/>
          <w:sz w:val="24"/>
          <w:szCs w:val="24"/>
          <w:shd w:val="clear" w:color="auto" w:fill="FFFFFF"/>
          <w:lang w:eastAsia="ru-RU"/>
        </w:rPr>
        <w:t xml:space="preserve"> №7-8</w:t>
      </w:r>
    </w:p>
    <w:p w:rsidR="00A971CE" w:rsidRPr="00C8438E" w:rsidRDefault="00A971CE" w:rsidP="00A971CE">
      <w:pPr>
        <w:spacing w:before="200" w:line="240" w:lineRule="auto"/>
        <w:ind w:right="864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C8438E">
        <w:rPr>
          <w:rFonts w:ascii="Times New Roman" w:eastAsiaTheme="minorEastAsia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 xml:space="preserve"> </w:t>
      </w:r>
      <w:r w:rsidRPr="00C8438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Ответы на эти вопросы уже нашли. Тысячи экологов бьют тревогу. Они советуют начать с каждого дома. Например, заменить протекающие краны или использовать экономно стиральные машины. Выключать воду, когда чистите зубы, во время бритья. И хотя эти советы являются мелочными, но очень </w:t>
      </w:r>
      <w:r w:rsidRPr="00C8438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lastRenderedPageBreak/>
        <w:t>эффективными. Во-вторых, этим вопросом нужно заниматься на государственной и мировом уровнях. Хранить запасы пресной воды в водохранилищах, обновить сточные системы и использовать капельный полив. Всюду, где мы используем воду мы должны быть осмотрительными и пытаться минимизировать ее потери. И только тогда результат не заставит себя ждать.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строятся и такие предприятия, у которых вообще нет сточных вод.</w:t>
      </w:r>
    </w:p>
    <w:p w:rsidR="00A971CE" w:rsidRPr="00C8438E" w:rsidRDefault="00A971CE" w:rsidP="00A971C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438E">
        <w:rPr>
          <w:rFonts w:ascii="Times New Roman" w:hAnsi="Times New Roman" w:cs="Times New Roman"/>
          <w:color w:val="000000"/>
          <w:sz w:val="24"/>
          <w:szCs w:val="24"/>
        </w:rPr>
        <w:t>Загрязненную воду там очищают и снова используют. Такому предприятию не нужно брать свежую воду из озера или реки. Оно не сливает туда и отработанную воду.</w:t>
      </w:r>
      <w:r w:rsidRPr="00C843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A971CE" w:rsidRPr="00C8438E" w:rsidRDefault="00A971CE" w:rsidP="00A971CE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843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А </w:t>
      </w:r>
      <w:r w:rsidR="00CC1875" w:rsidRPr="00C843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сейчас давайте решим задачи. С</w:t>
      </w:r>
      <w:r w:rsidRPr="00C843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л. № 9</w:t>
      </w:r>
    </w:p>
    <w:p w:rsidR="00A971CE" w:rsidRPr="00C8438E" w:rsidRDefault="00A971CE" w:rsidP="00A971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3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Одна группа получает задачу «5 человек чистили зубы при открытом кране, потратив 25 л воды. Сколько воды потратят все 9 учеников нашего класса на чистку зубов?»</w:t>
      </w:r>
      <w:r w:rsidRPr="00C8438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C843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Вторая  группа получает задачу «3 человека чистили зубы при закрытом кране, потратив 600г  воды. Сколько воды потребуется 9 ученикам нашего класса на чистку зубов?»</w:t>
      </w:r>
    </w:p>
    <w:p w:rsidR="00A971CE" w:rsidRPr="00C8438E" w:rsidRDefault="00A971CE" w:rsidP="00A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А что вы могли бы сделать для сохранения чистоты воды в водоёмах?</w:t>
      </w:r>
      <w:r w:rsidRPr="00C8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Сл.№10 (Ответы детей)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-Вода – богатство, которое нужно беречь.</w:t>
      </w:r>
    </w:p>
    <w:p w:rsidR="00A971CE" w:rsidRPr="00C8438E" w:rsidRDefault="00CC1875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</w:t>
      </w:r>
      <w:r w:rsidR="00A971CE"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№11</w:t>
      </w:r>
      <w:r w:rsidR="00A971CE"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исключительная важность подчеркивается тем, что 22 марта объявлен Международным днем воды.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которые живут в поселках и городах, которые находятся на берегах рек, вместе с взрослыми занимаются охраной рек от загрязнения. Создают группы под названием «Голубой патруль». Собирают мусор у водоемов.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Всемирно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известная организация «Гринпис».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 Кто 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переводится это слово, может кто-нибудь слышал? 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(Зеленый мир). с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Она пытается решать глобальные экологические проблемы по охране водных ресурсов от загрязнения. «Гринпис» часто проводит различные акции. О них можно узнать на сайте этой организации. У многих дома есть компьютера и выход в интернет. Вы можете взять электронный адрес и вместе с родителями поучаствовать в какой-нибудь акции.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вы любите сказки? Тогда послушайте сказку про реку.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 12</w:t>
      </w:r>
    </w:p>
    <w:p w:rsidR="00A971CE" w:rsidRPr="00C8438E" w:rsidRDefault="00A971CE" w:rsidP="00A971C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ЖИЛА-БЫЛА РЕКА (экологическая сказка)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Жила-была река. Сначала она была маленьким, веселым ручейком, который прятался среди высоких, стройных елей и белоствольных берез. И все говорили: какая чистая, какая вкусная вода в этом ручье! Затем ручей превратился в настоящую речку. Вода в ней текла уже не так быстро, но все еще была прозрачной и чистой.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Река очень любила путешествовать. Однажды она очутилась в городе. Здесь не росли ели и березы, зато стояли огромные дома, в которых жили люди. Много людей. Они обрадовались Реке и попросили ее остаться в городе. Река согласилась, и ее заковали в каменные берега. По ней стали ходить пароходы и лодки, на берегах загорали люди. Река поила весь город.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Шли годы, люди привыкли к Реке, но уже ни о чем ее не просили, а делали все, что им вздумается. Однажды на ее берегах построили огромный завод, из труб которого в Реку потекли грязные потоки. Потемнела Река от печали, стала грязной и мутной. Никто уже не говорил: «Какая чистая, красивая речка!» Никто не гулял на ее берегах. В Реку бросали разные ненужные вещи: банки, бревна, в ней мыли машины, стирали белье. И никто из горожан не подумал, что Река — тоже живая. А она очень переживала. «Почему люди так </w:t>
      </w: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плохо относятся ко мне? Ведь я их поила, крутила турбины электростанций, давала свет, защищала в жаркие дни от зноя», — думала она.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 все больше загрязняли Реку, а она все терпела, ждала, когда они наконец опомнятся.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Однажды по Реке проплыл большой танкер, из которого в воду вылилось много нефти. Покрылась Река черной пленкой, стали ее жители — растения, животные — задыхаться без воздуха. Совсем заболела Река. «Нет, — думает, — не могу больше оставаться с людьми. Надо уходить от них, иначе я стану мертвой рекой».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Позвала она на помощь своих жителей: «Я всегда была для вас родным домом, а теперь пришла беда, ваш дом люди разрушили, а я заболела. Помогите мне выздороветь, и мы уйдем отсюда в другие края, подальше от неблагодарных людей». Собрались речные жители: и растения, и рыбы, и улитки, и звери, — очистили свой дом от грязи, вылечили Речку. И побежала она в край своего детства. Туда, где росли ели и березы, где человек — редкий гость.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жители города на следующий день с удивлением обнаружили, что остались одни, без Реки. Не стало в домах света, остановились заводы, исчезла вода из кранов. Нечем умыться, нечем напиться, не из чего суп сварить. Остановилась жизнь в городе. Стали его жители настолько грязными, что перестали узнавать друг друга. Впрочем, это было и неважно: все равно по вечерам не было света.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вот однажды наступил день, когда горожане съели все свои запасы еды. Тогда самый старый и мудрый Горожанин сказал: «Дорогие сограждане! Я знаю, почему от нас ушла Речка. Когда я был совсем маленьким, я купался в ее чистой воде. Она всегда была нам другом и помощником, а мы не ценили этого и относились к ней, как к врагу. Мы несправедливо обидели Речку и должны попросить у нее прощения. Я предлагаю отправиться в дальние страны на поклон к нашей кормилице. Мы должны извиниться перед ней и пообещать свою дружбу. Может, тогда она вернется».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Отправились самые сильные и выносливые горожане искать Реку. Долго искали, а когда нашли, то не сразу узнали: ведь она стала чистой и прозрачной. Попросили люди Реку поскорее вернуться в город, рассказали, как им плохо без нее, пообещали свою заботу. Река была доброй и не помнила зла. К тому же она стала скучать без людей, к которым за долгие годы жизни в городе привыкла.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Вернулась Река в город помогать его жителям. А люди убрали весь мусор, очистили стоки завода и даже выделили специальных ученых — следить за здоровьем и самочувствием Реки. С тех пор в этом городе люди и Река живут дружно. А недавно Реку сделали почетным гражданином города, а День ее возвращения отмечают как самый главный праздник.</w:t>
      </w:r>
    </w:p>
    <w:p w:rsidR="00A971CE" w:rsidRPr="00C8438E" w:rsidRDefault="00A971CE" w:rsidP="00A9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Скажите, что же нужно делать, чтобы река не уходила от нас?</w:t>
      </w:r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Ответы</w:t>
      </w:r>
      <w:proofErr w:type="gramEnd"/>
      <w:r w:rsidRPr="00C84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детей).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в каком водоёме самая чистая вода? (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роднике.)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Родники 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представляют собой уникальные природные объекты, имеющие значительную научную ценность как памятники природы. Они 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  уникальными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естественными водоёмами, так как на поверхность выходят грунтовые и подземные воды. Родники имеют большое значение в питании других поверхностных водоёмов, поддержании водного баланса и сохранении стабильности окружающих их биоценозов.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 №13</w:t>
      </w:r>
    </w:p>
    <w:p w:rsidR="00A971CE" w:rsidRPr="00C8438E" w:rsidRDefault="00A971CE" w:rsidP="00C8438E">
      <w:pPr>
        <w:spacing w:before="240"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люди не интересуются и не заботятся о чистоте родниковой воды. Хотя, несколько десятилетий назад родниковые воды активно использовались. Рядом с 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нами находятся два родника. Один родник находится в </w:t>
      </w:r>
      <w:proofErr w:type="spell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Лютовском</w:t>
      </w:r>
      <w:proofErr w:type="spell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лесу. Его облагораживали жители села. Инициатором был наш краевед Усов Н.И. </w:t>
      </w:r>
      <w:bookmarkStart w:id="0" w:name="_GoBack"/>
      <w:bookmarkEnd w:id="0"/>
    </w:p>
    <w:p w:rsidR="00A971CE" w:rsidRPr="00C8438E" w:rsidRDefault="00A971CE" w:rsidP="00A971CE">
      <w:pPr>
        <w:spacing w:before="240" w:after="24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Родничок журчит, струится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и ночь из года в год: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смог воды напиться,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захочет, кто придёт.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Мать-Земля меня послала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своих живых детей: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зверушек и растений,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конечно, для людей.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напились, чтоб умылись,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здоровыми росли,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любили, понимали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Природу берегли.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Родничок не умолкает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Чистый, вкусный сок Земли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напоит:-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осталось, -</w:t>
      </w:r>
    </w:p>
    <w:p w:rsidR="00A971CE" w:rsidRPr="00C8438E" w:rsidRDefault="00A971CE" w:rsidP="00A971CE">
      <w:pPr>
        <w:spacing w:before="240" w:beforeAutospacing="1" w:after="24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воды Матушки – Реки.</w:t>
      </w:r>
    </w:p>
    <w:p w:rsidR="00A971CE" w:rsidRPr="00C8438E" w:rsidRDefault="00A971CE" w:rsidP="00A971CE">
      <w:pPr>
        <w:spacing w:before="240"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Ченин</w:t>
      </w:r>
      <w:proofErr w:type="spell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</w:p>
    <w:p w:rsidR="00A971CE" w:rsidRPr="00C8438E" w:rsidRDefault="00A971CE" w:rsidP="00A971CE">
      <w:pPr>
        <w:spacing w:before="240"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родник находится прямо в дереве.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 №14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живописном месте находится наш родник.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Сл. №15. 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мы увидели родник, когда ходили к нему с ребятами начальных классов и сделали, что было в наших силах.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Сл. №16.</w:t>
      </w:r>
    </w:p>
    <w:p w:rsidR="00C8438E" w:rsidRDefault="00A971CE" w:rsidP="00C8438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должны сделать вывод, что, если мы </w:t>
      </w:r>
      <w:proofErr w:type="gram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  дальше</w:t>
      </w:r>
      <w:proofErr w:type="gram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изучать и очищать родники, то всё больше людей будут заботиться о них, будут охранять и благоустраивать ценные «дары природы». </w:t>
      </w: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 №17</w:t>
      </w:r>
    </w:p>
    <w:p w:rsidR="00A971CE" w:rsidRPr="00C8438E" w:rsidRDefault="00A971CE" w:rsidP="00C8438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Вода – одно из главных природных богатств человека. мы называем воду живой, потому что она является главным источником жизни человека и природы. И сегодня мы узнали много нового о воде, поняли, что она неутомимая труженица, всегда готова помочь человеку, но и человек должен заботиться о ней.</w:t>
      </w:r>
    </w:p>
    <w:p w:rsidR="00EE2DF0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теперь я предлагаю вам обобщить ваши знания и составить </w:t>
      </w:r>
      <w:proofErr w:type="spell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71CE" w:rsidRPr="00C8438E" w:rsidRDefault="00EE2DF0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Сл. №18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 строка - 1 ключевое слово — тема </w:t>
      </w:r>
      <w:proofErr w:type="spellStart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определяющее содержание (обычно существительным). 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строка - 2 прилагательных, описывающих тему.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строка - 3 глагола, характеризующих действия, которые производит существительное.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строка - короткое предложение, фраза из 4 слов показывающая Ваше отношение к теме-существительному.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строка - синоним или Ваши ассоциации из одного слова, которое повторяет суть темы (обычно существительное).</w:t>
      </w:r>
    </w:p>
    <w:p w:rsidR="00EE2DF0" w:rsidRPr="00C8438E" w:rsidRDefault="00EE2DF0" w:rsidP="00A971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2DF0" w:rsidRPr="00C8438E" w:rsidRDefault="00EE2DF0" w:rsidP="00A971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 №19</w:t>
      </w:r>
    </w:p>
    <w:p w:rsidR="00A971CE" w:rsidRPr="00C8438E" w:rsidRDefault="00A971CE" w:rsidP="00A9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1A2" w:rsidRPr="00C8438E" w:rsidRDefault="00A971CE">
      <w:pPr>
        <w:rPr>
          <w:rFonts w:ascii="Times New Roman" w:hAnsi="Times New Roman" w:cs="Times New Roman"/>
          <w:sz w:val="24"/>
          <w:szCs w:val="24"/>
        </w:rPr>
      </w:pPr>
      <w:r w:rsidRPr="00C8438E">
        <w:rPr>
          <w:rFonts w:ascii="Times New Roman" w:hAnsi="Times New Roman" w:cs="Times New Roman"/>
          <w:sz w:val="24"/>
          <w:szCs w:val="24"/>
        </w:rPr>
        <w:t>На этом наш урок окончен. Всего вам доброго.</w:t>
      </w:r>
    </w:p>
    <w:sectPr w:rsidR="009311A2" w:rsidRPr="00C8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E7"/>
    <w:rsid w:val="008166A4"/>
    <w:rsid w:val="00A971CE"/>
    <w:rsid w:val="00AF7BE7"/>
    <w:rsid w:val="00BB049E"/>
    <w:rsid w:val="00C8438E"/>
    <w:rsid w:val="00CC1875"/>
    <w:rsid w:val="00E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74DB"/>
  <w15:docId w15:val="{EDA9DDA6-431A-4DAA-BBB1-FB5E549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2018-04-22T18:49:00Z</dcterms:created>
  <dcterms:modified xsi:type="dcterms:W3CDTF">2018-04-25T13:45:00Z</dcterms:modified>
</cp:coreProperties>
</file>