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C79" w:rsidRDefault="005C0C79" w:rsidP="007D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 6</w:t>
      </w:r>
    </w:p>
    <w:p w:rsidR="007D0C39" w:rsidRPr="00896CD9" w:rsidRDefault="005C0C79" w:rsidP="007D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06.05</w:t>
      </w:r>
      <w:r w:rsidR="007D0C39" w:rsidRPr="00896CD9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6946"/>
        <w:gridCol w:w="2126"/>
        <w:gridCol w:w="2977"/>
      </w:tblGrid>
      <w:tr w:rsidR="00F5396B" w:rsidRPr="00184FF7" w:rsidTr="00EF5202">
        <w:tc>
          <w:tcPr>
            <w:tcW w:w="709" w:type="dxa"/>
          </w:tcPr>
          <w:p w:rsidR="00BC2C03" w:rsidRPr="00184FF7" w:rsidRDefault="00BC2C03" w:rsidP="00BC2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BC2C03" w:rsidRPr="00184FF7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46" w:type="dxa"/>
          </w:tcPr>
          <w:p w:rsidR="00BC2C03" w:rsidRPr="00184FF7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BC2C03" w:rsidRPr="00184FF7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BC2C03" w:rsidRPr="00184FF7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184FF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84F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DC2421" w:rsidRPr="00184FF7" w:rsidTr="00EF5202">
        <w:tc>
          <w:tcPr>
            <w:tcW w:w="709" w:type="dxa"/>
          </w:tcPr>
          <w:p w:rsidR="00DC2421" w:rsidRPr="00184FF7" w:rsidRDefault="00DC2421" w:rsidP="00DC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C2421" w:rsidRPr="00184FF7" w:rsidRDefault="00DC2421" w:rsidP="00DC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946" w:type="dxa"/>
          </w:tcPr>
          <w:p w:rsidR="00DC2421" w:rsidRPr="00184FF7" w:rsidRDefault="00DC2421" w:rsidP="00DC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«Илиада» и «Одиссея» Гомера как </w:t>
            </w:r>
            <w:proofErr w:type="gramStart"/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героические  эпические</w:t>
            </w:r>
            <w:proofErr w:type="gramEnd"/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 поэмы.</w:t>
            </w:r>
          </w:p>
          <w:p w:rsidR="00E5650C" w:rsidRPr="00184FF7" w:rsidRDefault="00E5650C" w:rsidP="00DC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https://infourok.ru/prezentaciya-po-literature-epos-gomera-410159.html</w:t>
              </w:r>
            </w:hyperlink>
          </w:p>
        </w:tc>
        <w:tc>
          <w:tcPr>
            <w:tcW w:w="2126" w:type="dxa"/>
          </w:tcPr>
          <w:p w:rsidR="00DC2421" w:rsidRPr="00184FF7" w:rsidRDefault="00BA129B" w:rsidP="00DC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Стр. 216, в. 1-3 письменно фото</w:t>
            </w:r>
          </w:p>
        </w:tc>
        <w:tc>
          <w:tcPr>
            <w:tcW w:w="2977" w:type="dxa"/>
          </w:tcPr>
          <w:p w:rsidR="00DC2421" w:rsidRPr="00184FF7" w:rsidRDefault="00184FF7" w:rsidP="00DC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C2421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DC2421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C2421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DC2421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C2421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C2421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C2421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C2421" w:rsidRPr="00184FF7" w:rsidRDefault="00DC2421" w:rsidP="00DC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DC2421" w:rsidRPr="00184FF7" w:rsidTr="00EF5202">
        <w:tc>
          <w:tcPr>
            <w:tcW w:w="709" w:type="dxa"/>
          </w:tcPr>
          <w:p w:rsidR="00DC2421" w:rsidRPr="00184FF7" w:rsidRDefault="00DC2421" w:rsidP="00DC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C2421" w:rsidRPr="00184FF7" w:rsidRDefault="00DC2421" w:rsidP="00DC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946" w:type="dxa"/>
          </w:tcPr>
          <w:p w:rsidR="00E5650C" w:rsidRPr="00184FF7" w:rsidRDefault="00DC2421" w:rsidP="00DC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гласных в суффиксах глаголов. </w:t>
            </w:r>
          </w:p>
          <w:p w:rsidR="00E5650C" w:rsidRPr="00184FF7" w:rsidRDefault="00E5650C" w:rsidP="00DC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https://videouroki.net/video/84-pravopisanie-glasnyh-v-suffiksah-glagolov.html</w:t>
              </w:r>
            </w:hyperlink>
          </w:p>
          <w:p w:rsidR="00DC2421" w:rsidRPr="00184FF7" w:rsidRDefault="00DC2421" w:rsidP="00DC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Учебник стр. 136, упр.579</w:t>
            </w:r>
          </w:p>
        </w:tc>
        <w:tc>
          <w:tcPr>
            <w:tcW w:w="2126" w:type="dxa"/>
          </w:tcPr>
          <w:p w:rsidR="00DC2421" w:rsidRPr="00184FF7" w:rsidRDefault="00DC2421" w:rsidP="00DC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§98, стр. 136, упр. 580</w:t>
            </w:r>
            <w:r w:rsidR="00BA129B"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</w:p>
        </w:tc>
        <w:tc>
          <w:tcPr>
            <w:tcW w:w="2977" w:type="dxa"/>
          </w:tcPr>
          <w:p w:rsidR="00DC2421" w:rsidRPr="00184FF7" w:rsidRDefault="00184FF7" w:rsidP="00DC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C2421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DC2421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C2421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DC2421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C2421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C2421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C2421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C2421" w:rsidRPr="00184FF7" w:rsidRDefault="00DC2421" w:rsidP="00DC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2B4332" w:rsidRPr="00184FF7" w:rsidTr="00EF5202">
        <w:tc>
          <w:tcPr>
            <w:tcW w:w="709" w:type="dxa"/>
          </w:tcPr>
          <w:p w:rsidR="002B4332" w:rsidRPr="00184FF7" w:rsidRDefault="002B4332" w:rsidP="002B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B4332" w:rsidRPr="00184FF7" w:rsidRDefault="002B4332" w:rsidP="002B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946" w:type="dxa"/>
          </w:tcPr>
          <w:p w:rsidR="002B4332" w:rsidRPr="00184FF7" w:rsidRDefault="002B4332" w:rsidP="002B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B4332" w:rsidRPr="00184FF7" w:rsidRDefault="002B4332" w:rsidP="002B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Московское княжество в первой половине </w:t>
            </w:r>
            <w:r w:rsidRPr="00184F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:rsidR="002B4332" w:rsidRPr="00184FF7" w:rsidRDefault="00184FF7" w:rsidP="002B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B4332" w:rsidRPr="00184F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https://www.youtube.com/watch?v=3gDKO9LBeb8</w:t>
              </w:r>
            </w:hyperlink>
          </w:p>
          <w:p w:rsidR="002B4332" w:rsidRPr="00184FF7" w:rsidRDefault="002B4332" w:rsidP="002B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Учебник §24. Стр.71.</w:t>
            </w:r>
          </w:p>
          <w:p w:rsidR="002B4332" w:rsidRPr="00184FF7" w:rsidRDefault="002B4332" w:rsidP="002B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в конспект даты и выделенные слова.</w:t>
            </w:r>
          </w:p>
        </w:tc>
        <w:tc>
          <w:tcPr>
            <w:tcW w:w="2126" w:type="dxa"/>
          </w:tcPr>
          <w:p w:rsidR="002B4332" w:rsidRPr="00184FF7" w:rsidRDefault="002B4332" w:rsidP="002B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§24. Стр.71. Почему победа в междоусобице оказалась на стороне Василия Тёмного. (письменно)</w:t>
            </w:r>
          </w:p>
        </w:tc>
        <w:tc>
          <w:tcPr>
            <w:tcW w:w="2977" w:type="dxa"/>
          </w:tcPr>
          <w:p w:rsidR="002B4332" w:rsidRPr="00184FF7" w:rsidRDefault="00184FF7" w:rsidP="002B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B4332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2B4332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B4332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2B4332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B4332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B4332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4332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B4332" w:rsidRPr="00184FF7" w:rsidRDefault="002B4332" w:rsidP="002B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2B4332" w:rsidRPr="00184FF7" w:rsidRDefault="002B4332" w:rsidP="002B4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C71" w:rsidRPr="00184FF7" w:rsidTr="00EF5202">
        <w:tc>
          <w:tcPr>
            <w:tcW w:w="709" w:type="dxa"/>
          </w:tcPr>
          <w:p w:rsidR="00990C71" w:rsidRPr="00184FF7" w:rsidRDefault="00990C71" w:rsidP="00990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90C71" w:rsidRPr="00184FF7" w:rsidRDefault="00990C71" w:rsidP="00990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946" w:type="dxa"/>
            <w:vAlign w:val="center"/>
          </w:tcPr>
          <w:p w:rsidR="00990C71" w:rsidRPr="00184FF7" w:rsidRDefault="00990C71" w:rsidP="00990C71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F7">
              <w:rPr>
                <w:rFonts w:ascii="Times New Roman" w:hAnsi="Times New Roman"/>
                <w:sz w:val="24"/>
                <w:szCs w:val="24"/>
              </w:rPr>
              <w:t>Итоговое повторение:</w:t>
            </w:r>
          </w:p>
          <w:p w:rsidR="00990C71" w:rsidRPr="00184FF7" w:rsidRDefault="00990C71" w:rsidP="00990C71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F7">
              <w:rPr>
                <w:rFonts w:ascii="Times New Roman" w:hAnsi="Times New Roman"/>
                <w:sz w:val="24"/>
                <w:szCs w:val="24"/>
              </w:rPr>
              <w:t>Делимость натуральных чисел</w:t>
            </w:r>
          </w:p>
          <w:p w:rsidR="00990C71" w:rsidRPr="00184FF7" w:rsidRDefault="00990C71" w:rsidP="00990C71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F7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Pr="00184FF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§1-5</w:t>
            </w:r>
          </w:p>
        </w:tc>
        <w:tc>
          <w:tcPr>
            <w:tcW w:w="2126" w:type="dxa"/>
            <w:vAlign w:val="center"/>
          </w:tcPr>
          <w:p w:rsidR="00990C71" w:rsidRPr="00184FF7" w:rsidRDefault="00990C71" w:rsidP="00990C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84FF7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184F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§1-5</w:t>
            </w:r>
          </w:p>
          <w:p w:rsidR="00990C71" w:rsidRPr="00184FF7" w:rsidRDefault="00990C71" w:rsidP="00990C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84F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повторить правила</w:t>
            </w:r>
          </w:p>
          <w:p w:rsidR="00990C71" w:rsidRPr="00184FF7" w:rsidRDefault="00990C71" w:rsidP="00990C71">
            <w:pPr>
              <w:jc w:val="center"/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</w:pPr>
            <w:r w:rsidRPr="00184F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142, 168</w:t>
            </w:r>
          </w:p>
        </w:tc>
        <w:tc>
          <w:tcPr>
            <w:tcW w:w="2977" w:type="dxa"/>
          </w:tcPr>
          <w:p w:rsidR="00990C71" w:rsidRPr="00184FF7" w:rsidRDefault="00184FF7" w:rsidP="00990C71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990C71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990C71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90C71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90C71" w:rsidRPr="00184FF7" w:rsidRDefault="00990C71" w:rsidP="00990C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90C71" w:rsidRPr="00184FF7" w:rsidRDefault="00990C71" w:rsidP="00990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50C" w:rsidRPr="00184FF7" w:rsidTr="00EF5202">
        <w:tc>
          <w:tcPr>
            <w:tcW w:w="709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946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Кроссовый бег до 14 минут. </w:t>
            </w:r>
          </w:p>
          <w:p w:rsidR="00E5650C" w:rsidRPr="00184FF7" w:rsidRDefault="00E5650C" w:rsidP="00E5650C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Работа на уроке, просмотр видео презентации по ссылке.</w:t>
            </w:r>
          </w:p>
          <w:p w:rsidR="00E5650C" w:rsidRPr="00184FF7" w:rsidRDefault="00E5650C" w:rsidP="00E5650C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13" w:tgtFrame="_blank" w:history="1">
              <w:r w:rsidRPr="00184FF7">
                <w:rPr>
                  <w:rStyle w:val="a4"/>
                  <w:rFonts w:ascii="Times New Roman" w:hAnsi="Times New Roman" w:cs="Times New Roman"/>
                  <w:bCs/>
                  <w:color w:val="0070C0"/>
                  <w:sz w:val="24"/>
                  <w:szCs w:val="24"/>
                </w:rPr>
                <w:t>youtube.com</w:t>
              </w:r>
            </w:hyperlink>
          </w:p>
          <w:p w:rsidR="00E5650C" w:rsidRPr="00184FF7" w:rsidRDefault="00E5650C" w:rsidP="00E5650C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84FF7">
              <w:rPr>
                <w:rStyle w:val="videosource-text"/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— источник видео</w:t>
            </w:r>
          </w:p>
          <w:p w:rsidR="00E5650C" w:rsidRPr="00184FF7" w:rsidRDefault="00E5650C" w:rsidP="00E5650C">
            <w:pPr>
              <w:shd w:val="clear" w:color="auto" w:fill="FFFFFF"/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Кроссовая подготовка для школьников. Презентация.</w:t>
            </w:r>
          </w:p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Описать,  «</w:t>
            </w:r>
            <w:proofErr w:type="gramEnd"/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кросс» </w:t>
            </w:r>
          </w:p>
          <w:p w:rsidR="00E5650C" w:rsidRPr="00184FF7" w:rsidRDefault="00E5650C" w:rsidP="00E565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презентацией данной на уроке.</w:t>
            </w:r>
          </w:p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Выполнить физическое упражнение </w:t>
            </w:r>
            <w:proofErr w:type="spellStart"/>
            <w:r w:rsidRPr="00184FF7">
              <w:rPr>
                <w:rFonts w:ascii="Times New Roman" w:hAnsi="Times New Roman" w:cs="Times New Roman"/>
                <w:bCs/>
                <w:sz w:val="24"/>
                <w:szCs w:val="24"/>
              </w:rPr>
              <w:t>урор</w:t>
            </w:r>
            <w:proofErr w:type="spellEnd"/>
            <w:r w:rsidRPr="00184F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лежа на полу - 10 раз.</w:t>
            </w:r>
          </w:p>
        </w:tc>
        <w:tc>
          <w:tcPr>
            <w:tcW w:w="2977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E5650C" w:rsidRPr="00184FF7" w:rsidTr="00EF5202">
        <w:tc>
          <w:tcPr>
            <w:tcW w:w="709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6946" w:type="dxa"/>
          </w:tcPr>
          <w:p w:rsidR="00E5650C" w:rsidRPr="00184FF7" w:rsidRDefault="00E5650C" w:rsidP="00E565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Ориентируемся в незнакомом городе (4)</w:t>
            </w:r>
          </w:p>
          <w:p w:rsidR="00E5650C" w:rsidRPr="00184FF7" w:rsidRDefault="00E5650C" w:rsidP="00E565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184FF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https://youtu.be/SWI26MYPuW4</w:t>
              </w:r>
            </w:hyperlink>
          </w:p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 117 слова записать, с. 113 упр. 1 перевод первого диалога</w:t>
            </w:r>
          </w:p>
        </w:tc>
        <w:tc>
          <w:tcPr>
            <w:tcW w:w="2126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 117 слова  наизусть, с. 113 упр. 1 перевод 2 и 3 диалога </w:t>
            </w:r>
          </w:p>
        </w:tc>
        <w:tc>
          <w:tcPr>
            <w:tcW w:w="2977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</w:tbl>
    <w:p w:rsidR="007D0C39" w:rsidRPr="00184FF7" w:rsidRDefault="005C0C79" w:rsidP="007D0C39">
      <w:pPr>
        <w:rPr>
          <w:rFonts w:ascii="Times New Roman" w:hAnsi="Times New Roman" w:cs="Times New Roman"/>
          <w:b/>
          <w:sz w:val="24"/>
          <w:szCs w:val="24"/>
        </w:rPr>
      </w:pPr>
      <w:r w:rsidRPr="00184FF7">
        <w:rPr>
          <w:rFonts w:ascii="Times New Roman" w:hAnsi="Times New Roman" w:cs="Times New Roman"/>
          <w:b/>
          <w:sz w:val="24"/>
          <w:szCs w:val="24"/>
        </w:rPr>
        <w:t>07.05</w:t>
      </w:r>
      <w:r w:rsidR="007D0C39" w:rsidRPr="00184FF7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026" w:type="dxa"/>
        <w:tblInd w:w="-147" w:type="dxa"/>
        <w:tblLook w:val="04A0" w:firstRow="1" w:lastRow="0" w:firstColumn="1" w:lastColumn="0" w:noHBand="0" w:noVBand="1"/>
      </w:tblPr>
      <w:tblGrid>
        <w:gridCol w:w="709"/>
        <w:gridCol w:w="2268"/>
        <w:gridCol w:w="6946"/>
        <w:gridCol w:w="2126"/>
        <w:gridCol w:w="2977"/>
      </w:tblGrid>
      <w:tr w:rsidR="00EF5202" w:rsidRPr="00184FF7" w:rsidTr="00EF5202">
        <w:tc>
          <w:tcPr>
            <w:tcW w:w="709" w:type="dxa"/>
          </w:tcPr>
          <w:p w:rsidR="00BC2C03" w:rsidRPr="00184FF7" w:rsidRDefault="00BC2C03" w:rsidP="00BC2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BC2C03" w:rsidRPr="00184FF7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46" w:type="dxa"/>
          </w:tcPr>
          <w:p w:rsidR="00BC2C03" w:rsidRPr="00184FF7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BC2C03" w:rsidRPr="00184FF7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BC2C03" w:rsidRPr="00184FF7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84F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5650C" w:rsidRPr="00184FF7" w:rsidTr="00EF5202">
        <w:tc>
          <w:tcPr>
            <w:tcW w:w="709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 Немецкий</w:t>
            </w:r>
          </w:p>
        </w:tc>
        <w:tc>
          <w:tcPr>
            <w:tcW w:w="6946" w:type="dxa"/>
          </w:tcPr>
          <w:p w:rsidR="00E5650C" w:rsidRPr="00184FF7" w:rsidRDefault="00E5650C" w:rsidP="00E565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Путешествуем по Германии. </w:t>
            </w:r>
            <w:proofErr w:type="spellStart"/>
            <w:proofErr w:type="gramStart"/>
            <w:r w:rsidRPr="0018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18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proofErr w:type="gramEnd"/>
            <w:r w:rsidRPr="0018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  <w:p w:rsidR="00E5650C" w:rsidRPr="00184FF7" w:rsidRDefault="00E5650C" w:rsidP="00E565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184FF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http://audiolang.info/kurs/de/3-11/6.zip</w:t>
              </w:r>
            </w:hyperlink>
          </w:p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118 упр. 3(а) перевести. С. 118 – 119 упр. 3 (с). Рассмотреть рисунок на с. 119, прослушать аудиозапись с тремя маршрутами движения, выбрать для себя один и проложить его на рисунке.</w:t>
            </w:r>
          </w:p>
        </w:tc>
        <w:tc>
          <w:tcPr>
            <w:tcW w:w="2126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С.  117 упр. 8 (а) перевод</w:t>
            </w:r>
          </w:p>
        </w:tc>
        <w:tc>
          <w:tcPr>
            <w:tcW w:w="2977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E5650C" w:rsidRPr="00184FF7" w:rsidTr="00EF5202">
        <w:tc>
          <w:tcPr>
            <w:tcW w:w="709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946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суффиксах глаголов.</w:t>
            </w:r>
          </w:p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https://infourok.ru/prezentaciya-po-russkomu-yaziku-na-temu-pravopisanie-glasnih-v-suffiksah-glagolov-klass-777127.html</w:t>
              </w:r>
            </w:hyperlink>
          </w:p>
        </w:tc>
        <w:tc>
          <w:tcPr>
            <w:tcW w:w="2126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Стр.137, упр.582 фото</w:t>
            </w:r>
          </w:p>
        </w:tc>
        <w:tc>
          <w:tcPr>
            <w:tcW w:w="2977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</w:p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  <w:tr w:rsidR="00E5650C" w:rsidRPr="00184FF7" w:rsidTr="00EF5202">
        <w:tc>
          <w:tcPr>
            <w:tcW w:w="709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46" w:type="dxa"/>
            <w:vAlign w:val="center"/>
          </w:tcPr>
          <w:p w:rsidR="00E5650C" w:rsidRPr="00184FF7" w:rsidRDefault="00E5650C" w:rsidP="00E5650C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F7">
              <w:rPr>
                <w:rFonts w:ascii="Times New Roman" w:hAnsi="Times New Roman"/>
                <w:sz w:val="24"/>
                <w:szCs w:val="24"/>
              </w:rPr>
              <w:t>Итоговое повторение:</w:t>
            </w:r>
          </w:p>
          <w:p w:rsidR="00E5650C" w:rsidRPr="00184FF7" w:rsidRDefault="00E5650C" w:rsidP="00E5650C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F7">
              <w:rPr>
                <w:rFonts w:ascii="Times New Roman" w:hAnsi="Times New Roman"/>
                <w:sz w:val="24"/>
                <w:szCs w:val="24"/>
              </w:rPr>
              <w:t>Сложение и вычитание дробей</w:t>
            </w:r>
          </w:p>
          <w:p w:rsidR="00E5650C" w:rsidRPr="00184FF7" w:rsidRDefault="00E5650C" w:rsidP="00E5650C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F7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Pr="00184FF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§7-10</w:t>
            </w:r>
          </w:p>
        </w:tc>
        <w:tc>
          <w:tcPr>
            <w:tcW w:w="2126" w:type="dxa"/>
            <w:vAlign w:val="center"/>
          </w:tcPr>
          <w:p w:rsidR="00E5650C" w:rsidRPr="00184FF7" w:rsidRDefault="00E5650C" w:rsidP="00E56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84F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7-10</w:t>
            </w:r>
          </w:p>
          <w:p w:rsidR="00E5650C" w:rsidRPr="00184FF7" w:rsidRDefault="00E5650C" w:rsidP="00E56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84F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повторить правила</w:t>
            </w:r>
          </w:p>
          <w:p w:rsidR="00E5650C" w:rsidRPr="00184FF7" w:rsidRDefault="00E5650C" w:rsidP="00E5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276, 285</w:t>
            </w:r>
          </w:p>
        </w:tc>
        <w:tc>
          <w:tcPr>
            <w:tcW w:w="2977" w:type="dxa"/>
          </w:tcPr>
          <w:p w:rsidR="00E5650C" w:rsidRPr="00184FF7" w:rsidRDefault="00E5650C" w:rsidP="00E5650C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 w:history="1"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5650C" w:rsidRPr="00184FF7" w:rsidRDefault="00E5650C" w:rsidP="00E56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50C" w:rsidRPr="00184FF7" w:rsidTr="00EF5202">
        <w:tc>
          <w:tcPr>
            <w:tcW w:w="709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946" w:type="dxa"/>
          </w:tcPr>
          <w:p w:rsidR="00E5650C" w:rsidRPr="00184FF7" w:rsidRDefault="00E5650C" w:rsidP="00E56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изученного в разделе «Глагол». </w:t>
            </w:r>
          </w:p>
          <w:p w:rsidR="00E5650C" w:rsidRPr="00184FF7" w:rsidRDefault="00E5650C" w:rsidP="00E56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https://infourok.ru/prezentaciya-k-uroku-povtorenie-i-obobschenie-izuchennogo-po-teme-glagol-klass-2330307.html</w:t>
              </w:r>
            </w:hyperlink>
          </w:p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Учебник стр. 138, упр.587 (</w:t>
            </w:r>
            <w:proofErr w:type="spellStart"/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фонет</w:t>
            </w:r>
            <w:proofErr w:type="spellEnd"/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. разбор), 588 (</w:t>
            </w:r>
            <w:proofErr w:type="spellStart"/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фонет</w:t>
            </w:r>
            <w:proofErr w:type="spellEnd"/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. и морфолог. разборы)</w:t>
            </w:r>
          </w:p>
        </w:tc>
        <w:tc>
          <w:tcPr>
            <w:tcW w:w="2126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Стр. 140, упр.589 фото</w:t>
            </w:r>
          </w:p>
        </w:tc>
        <w:tc>
          <w:tcPr>
            <w:tcW w:w="2977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E5650C" w:rsidRPr="00184FF7" w:rsidTr="00EF5202">
        <w:tc>
          <w:tcPr>
            <w:tcW w:w="709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946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Вязание по кругу. </w:t>
            </w:r>
          </w:p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уроке, просмотр видео презентации по ссылке </w:t>
            </w:r>
          </w:p>
          <w:p w:rsidR="00E5650C" w:rsidRPr="00184FF7" w:rsidRDefault="00E5650C" w:rsidP="00E5650C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24" w:tgtFrame="_blank" w:history="1">
              <w:r w:rsidRPr="00184FF7">
                <w:rPr>
                  <w:rStyle w:val="a4"/>
                  <w:rFonts w:ascii="Times New Roman" w:hAnsi="Times New Roman" w:cs="Times New Roman"/>
                  <w:bCs/>
                  <w:color w:val="0070C0"/>
                  <w:sz w:val="24"/>
                  <w:szCs w:val="24"/>
                </w:rPr>
                <w:t>youtube.com</w:t>
              </w:r>
            </w:hyperlink>
          </w:p>
          <w:p w:rsidR="00E5650C" w:rsidRPr="00184FF7" w:rsidRDefault="00E5650C" w:rsidP="00E5650C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84FF7">
              <w:rPr>
                <w:rStyle w:val="videosource-text"/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— источник видео</w:t>
            </w:r>
          </w:p>
          <w:p w:rsidR="00E5650C" w:rsidRPr="00184FF7" w:rsidRDefault="00E5650C" w:rsidP="00E5650C">
            <w:pPr>
              <w:shd w:val="clear" w:color="auto" w:fill="FFFFFF"/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Учимся </w:t>
            </w:r>
            <w:proofErr w:type="gramStart"/>
            <w:r w:rsidRPr="00184FF7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Вязать</w:t>
            </w:r>
            <w:proofErr w:type="gramEnd"/>
            <w:r w:rsidRPr="00184FF7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 / Круг столбиками с </w:t>
            </w:r>
            <w:proofErr w:type="spellStart"/>
            <w:r w:rsidRPr="00184FF7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накидом</w:t>
            </w:r>
            <w:proofErr w:type="spellEnd"/>
            <w:r w:rsidRPr="00184FF7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 / УРОК 6 / HAND MADE </w:t>
            </w:r>
            <w:proofErr w:type="spellStart"/>
            <w:r w:rsidRPr="00184FF7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Style</w:t>
            </w:r>
            <w:proofErr w:type="spellEnd"/>
          </w:p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Учебник.  </w:t>
            </w:r>
            <w:proofErr w:type="spellStart"/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Парагр</w:t>
            </w:r>
            <w:proofErr w:type="spellEnd"/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32  стр.</w:t>
            </w:r>
            <w:proofErr w:type="gramEnd"/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 163 -  166. Ответы на вопросы в конце учебника. Конспект</w:t>
            </w:r>
            <w:r w:rsidRPr="00184F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977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E5650C" w:rsidRPr="00184FF7" w:rsidTr="00EF5202">
        <w:tc>
          <w:tcPr>
            <w:tcW w:w="709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946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Способы </w:t>
            </w:r>
            <w:proofErr w:type="gramStart"/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вязания .</w:t>
            </w:r>
            <w:proofErr w:type="gramEnd"/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</w:t>
            </w:r>
            <w:proofErr w:type="gramStart"/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уроке ,</w:t>
            </w:r>
            <w:proofErr w:type="gramEnd"/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презентации по ссылке.</w:t>
            </w:r>
          </w:p>
          <w:p w:rsidR="00E5650C" w:rsidRPr="00184FF7" w:rsidRDefault="00E5650C" w:rsidP="00E565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6" w:history="1">
              <w:r w:rsidRPr="00184FF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https://infourok.ru/vyazanie-po-krugu-klass-3644768.html</w:t>
              </w:r>
            </w:hyperlink>
            <w:r w:rsidRPr="00184F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5650C" w:rsidRPr="00184FF7" w:rsidRDefault="00E5650C" w:rsidP="00E565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Учебник.  </w:t>
            </w:r>
            <w:proofErr w:type="spellStart"/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Парагр</w:t>
            </w:r>
            <w:proofErr w:type="spellEnd"/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32  стр.</w:t>
            </w:r>
            <w:proofErr w:type="gramEnd"/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 163 -  166. </w:t>
            </w:r>
            <w:r w:rsidRPr="00184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на вопросы в конце учебника. Конспект</w:t>
            </w:r>
            <w:r w:rsidRPr="00184FF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</w:tbl>
    <w:p w:rsidR="007D0C39" w:rsidRPr="00184FF7" w:rsidRDefault="005C0C79" w:rsidP="007D0C39">
      <w:pPr>
        <w:rPr>
          <w:rFonts w:ascii="Times New Roman" w:hAnsi="Times New Roman" w:cs="Times New Roman"/>
          <w:b/>
          <w:sz w:val="24"/>
          <w:szCs w:val="24"/>
        </w:rPr>
      </w:pPr>
      <w:r w:rsidRPr="00184FF7">
        <w:rPr>
          <w:rFonts w:ascii="Times New Roman" w:hAnsi="Times New Roman" w:cs="Times New Roman"/>
          <w:b/>
          <w:sz w:val="24"/>
          <w:szCs w:val="24"/>
        </w:rPr>
        <w:lastRenderedPageBreak/>
        <w:t>08.05</w:t>
      </w:r>
      <w:r w:rsidR="007D0C39" w:rsidRPr="00184FF7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6946"/>
        <w:gridCol w:w="2126"/>
        <w:gridCol w:w="2977"/>
      </w:tblGrid>
      <w:tr w:rsidR="00BC2C03" w:rsidRPr="00184FF7" w:rsidTr="00EF5202">
        <w:tc>
          <w:tcPr>
            <w:tcW w:w="709" w:type="dxa"/>
          </w:tcPr>
          <w:p w:rsidR="00BC2C03" w:rsidRPr="00184FF7" w:rsidRDefault="00BC2C03" w:rsidP="00BC2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BC2C03" w:rsidRPr="00184FF7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46" w:type="dxa"/>
          </w:tcPr>
          <w:p w:rsidR="00BC2C03" w:rsidRPr="00184FF7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BC2C03" w:rsidRPr="00184FF7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BC2C03" w:rsidRPr="00184FF7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84F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C2C03" w:rsidRPr="00184FF7" w:rsidTr="00EF5202">
        <w:tc>
          <w:tcPr>
            <w:tcW w:w="709" w:type="dxa"/>
          </w:tcPr>
          <w:p w:rsidR="00BC2C03" w:rsidRPr="00184FF7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C2C03" w:rsidRPr="00184FF7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 Русский</w:t>
            </w:r>
          </w:p>
        </w:tc>
        <w:tc>
          <w:tcPr>
            <w:tcW w:w="6946" w:type="dxa"/>
          </w:tcPr>
          <w:p w:rsidR="00764CF9" w:rsidRPr="00184FF7" w:rsidRDefault="005C0C79" w:rsidP="005C0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Контрольный тест «Глагол».</w:t>
            </w:r>
          </w:p>
          <w:p w:rsidR="00E5650C" w:rsidRPr="00184FF7" w:rsidRDefault="00E5650C" w:rsidP="005C0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https://infourok.ru/test-po-teme-glagol-klass-3335294.html</w:t>
              </w:r>
            </w:hyperlink>
          </w:p>
        </w:tc>
        <w:tc>
          <w:tcPr>
            <w:tcW w:w="2126" w:type="dxa"/>
          </w:tcPr>
          <w:p w:rsidR="00BC2C03" w:rsidRPr="00184FF7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C2C03" w:rsidRPr="00184FF7" w:rsidRDefault="00184FF7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BC2C03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BC2C03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C2C03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BC2C03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C2C03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C2C03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C2C03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2C03" w:rsidRPr="00184FF7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990C71" w:rsidRPr="00184FF7" w:rsidTr="00EF5202">
        <w:tc>
          <w:tcPr>
            <w:tcW w:w="709" w:type="dxa"/>
          </w:tcPr>
          <w:p w:rsidR="00990C71" w:rsidRPr="00184FF7" w:rsidRDefault="00990C71" w:rsidP="00990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90C71" w:rsidRPr="00184FF7" w:rsidRDefault="00990C71" w:rsidP="00990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46" w:type="dxa"/>
            <w:vAlign w:val="center"/>
          </w:tcPr>
          <w:p w:rsidR="00990C71" w:rsidRPr="00184FF7" w:rsidRDefault="00990C71" w:rsidP="00990C71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F7">
              <w:rPr>
                <w:rFonts w:ascii="Times New Roman" w:hAnsi="Times New Roman"/>
                <w:sz w:val="24"/>
                <w:szCs w:val="24"/>
              </w:rPr>
              <w:t>Итоговое повторение:</w:t>
            </w:r>
          </w:p>
          <w:p w:rsidR="00990C71" w:rsidRPr="00184FF7" w:rsidRDefault="00990C71" w:rsidP="00990C71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F7">
              <w:rPr>
                <w:rFonts w:ascii="Times New Roman" w:hAnsi="Times New Roman"/>
                <w:sz w:val="24"/>
                <w:szCs w:val="24"/>
              </w:rPr>
              <w:t>Умножение дробей</w:t>
            </w:r>
          </w:p>
          <w:p w:rsidR="00990C71" w:rsidRPr="00184FF7" w:rsidRDefault="00990C71" w:rsidP="00990C71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F7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Pr="00184FF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§11-13</w:t>
            </w:r>
          </w:p>
        </w:tc>
        <w:tc>
          <w:tcPr>
            <w:tcW w:w="2126" w:type="dxa"/>
            <w:vAlign w:val="center"/>
          </w:tcPr>
          <w:p w:rsidR="00990C71" w:rsidRPr="00184FF7" w:rsidRDefault="00990C71" w:rsidP="00990C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84FF7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184F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11-13</w:t>
            </w:r>
          </w:p>
          <w:p w:rsidR="00990C71" w:rsidRPr="00184FF7" w:rsidRDefault="00990C71" w:rsidP="00990C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84F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повторить правила</w:t>
            </w:r>
          </w:p>
          <w:p w:rsidR="00990C71" w:rsidRPr="00184FF7" w:rsidRDefault="00990C71" w:rsidP="00990C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84F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352</w:t>
            </w:r>
          </w:p>
          <w:p w:rsidR="00990C71" w:rsidRPr="00184FF7" w:rsidRDefault="00990C71" w:rsidP="00990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0C71" w:rsidRPr="00184FF7" w:rsidRDefault="00184FF7" w:rsidP="00990C71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0" w:history="1">
              <w:r w:rsidR="00990C71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990C71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90C71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90C71" w:rsidRPr="00184FF7" w:rsidRDefault="00990C71" w:rsidP="00990C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90C71" w:rsidRPr="00184FF7" w:rsidRDefault="00990C71" w:rsidP="00990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C71" w:rsidRPr="00184FF7" w:rsidTr="00EF5202">
        <w:tc>
          <w:tcPr>
            <w:tcW w:w="709" w:type="dxa"/>
          </w:tcPr>
          <w:p w:rsidR="00990C71" w:rsidRPr="00184FF7" w:rsidRDefault="00990C71" w:rsidP="00990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90C71" w:rsidRPr="00184FF7" w:rsidRDefault="00990C71" w:rsidP="00990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946" w:type="dxa"/>
          </w:tcPr>
          <w:p w:rsidR="00990C71" w:rsidRPr="00184FF7" w:rsidRDefault="00990C71" w:rsidP="00990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Громкость и тишина в музыке. </w:t>
            </w:r>
            <w:hyperlink r:id="rId31" w:history="1"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http://900igr.net/prezentacija/pedagogika/gromkost-tishina-v-muzyke-uroku-216810/aleksej-savrasov-vid-v-shvejtsarskikh-alpakh-11.html</w:t>
              </w:r>
            </w:hyperlink>
          </w:p>
          <w:p w:rsidR="00990C71" w:rsidRPr="00184FF7" w:rsidRDefault="00990C71" w:rsidP="00990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Тонкая палитра оттенков. </w:t>
            </w:r>
            <w:hyperlink r:id="rId32" w:history="1">
              <w:r w:rsidRPr="00184F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https://infourok.ru/tonkaya-palitra-ottenkov-urok-muziki-klass-1945759.html</w:t>
              </w:r>
            </w:hyperlink>
          </w:p>
          <w:p w:rsidR="00990C71" w:rsidRPr="00184FF7" w:rsidRDefault="00990C71" w:rsidP="00990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Учебник §26-27. Стр. 125-133. Объяснить термины: нюанс, </w:t>
            </w:r>
            <w:proofErr w:type="gramStart"/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виола.(</w:t>
            </w:r>
            <w:proofErr w:type="gramEnd"/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письменно).</w:t>
            </w:r>
          </w:p>
          <w:p w:rsidR="00990C71" w:rsidRPr="00184FF7" w:rsidRDefault="00990C71" w:rsidP="00990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90C71" w:rsidRPr="00184FF7" w:rsidRDefault="00990C71" w:rsidP="00990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 xml:space="preserve">§26-27. Стр. 125-133. Прослушать нотный пример №40-41 из </w:t>
            </w:r>
            <w:proofErr w:type="spellStart"/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аудиоприложения</w:t>
            </w:r>
            <w:proofErr w:type="spellEnd"/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990C71" w:rsidRPr="00184FF7" w:rsidRDefault="00184FF7" w:rsidP="00990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990C71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990C71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90C71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990C71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90C71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90C71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90C71"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90C71" w:rsidRPr="00184FF7" w:rsidRDefault="00990C71" w:rsidP="00990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990C71" w:rsidRPr="00184FF7" w:rsidRDefault="00990C71" w:rsidP="00990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5650C" w:rsidRPr="00184FF7" w:rsidTr="00EF5202">
        <w:tc>
          <w:tcPr>
            <w:tcW w:w="709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946" w:type="dxa"/>
          </w:tcPr>
          <w:p w:rsidR="00E5650C" w:rsidRPr="00184FF7" w:rsidRDefault="00E5650C" w:rsidP="00E565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Читаем и дискутируем (6)</w:t>
            </w:r>
          </w:p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https://youtu.be/B_dlmu0Ehgc</w:t>
              </w:r>
            </w:hyperlink>
          </w:p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Просмотреть видео о городе Гамбург.</w:t>
            </w:r>
          </w:p>
        </w:tc>
        <w:tc>
          <w:tcPr>
            <w:tcW w:w="2126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С.  122 – 123 упр. 7 перевод</w:t>
            </w:r>
          </w:p>
        </w:tc>
        <w:tc>
          <w:tcPr>
            <w:tcW w:w="2977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E5650C" w:rsidRPr="00184FF7" w:rsidTr="00EF5202">
        <w:tc>
          <w:tcPr>
            <w:tcW w:w="709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946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Кросс по пересеченной местности 1000.  </w:t>
            </w:r>
          </w:p>
          <w:p w:rsidR="00E5650C" w:rsidRPr="00184FF7" w:rsidRDefault="00E5650C" w:rsidP="00E5650C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Работа на уроке, просмотр видео по ссылке</w:t>
            </w:r>
            <w:r w:rsidRPr="00184FF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. </w:t>
            </w:r>
            <w:hyperlink r:id="rId36" w:tgtFrame="_blank" w:history="1">
              <w:r w:rsidRPr="00184FF7">
                <w:rPr>
                  <w:rFonts w:ascii="Times New Roman" w:hAnsi="Times New Roman" w:cs="Times New Roman"/>
                  <w:bCs/>
                  <w:color w:val="0070C0"/>
                  <w:sz w:val="24"/>
                  <w:szCs w:val="24"/>
                </w:rPr>
                <w:br/>
              </w:r>
              <w:r w:rsidRPr="00184FF7">
                <w:rPr>
                  <w:rStyle w:val="a4"/>
                  <w:rFonts w:ascii="Times New Roman" w:hAnsi="Times New Roman" w:cs="Times New Roman"/>
                  <w:bCs/>
                  <w:color w:val="0070C0"/>
                  <w:sz w:val="24"/>
                  <w:szCs w:val="24"/>
                </w:rPr>
                <w:t>youtube.com</w:t>
              </w:r>
            </w:hyperlink>
          </w:p>
          <w:p w:rsidR="00E5650C" w:rsidRPr="00184FF7" w:rsidRDefault="00E5650C" w:rsidP="00E5650C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84FF7">
              <w:rPr>
                <w:rStyle w:val="videosource-text"/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— источник видео</w:t>
            </w:r>
          </w:p>
          <w:p w:rsidR="00E5650C" w:rsidRPr="00184FF7" w:rsidRDefault="00E5650C" w:rsidP="00E5650C">
            <w:pPr>
              <w:shd w:val="clear" w:color="auto" w:fill="FFFFFF"/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14.11.18 Кросс по пересечённой местности</w:t>
            </w:r>
          </w:p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Выполнить прыжки на скакалке 30 раз. Видео.</w:t>
            </w:r>
          </w:p>
        </w:tc>
        <w:tc>
          <w:tcPr>
            <w:tcW w:w="2977" w:type="dxa"/>
          </w:tcPr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84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5650C" w:rsidRPr="00184FF7" w:rsidRDefault="00E5650C" w:rsidP="00E5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F7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</w:tbl>
    <w:p w:rsidR="00B94429" w:rsidRPr="00184FF7" w:rsidRDefault="00B94429" w:rsidP="007D0C39">
      <w:pPr>
        <w:rPr>
          <w:rFonts w:ascii="Times New Roman" w:hAnsi="Times New Roman" w:cs="Times New Roman"/>
          <w:sz w:val="24"/>
          <w:szCs w:val="24"/>
        </w:rPr>
      </w:pPr>
    </w:p>
    <w:sectPr w:rsidR="00B94429" w:rsidRPr="00184FF7" w:rsidSect="000C58BD">
      <w:headerReference w:type="default" r:id="rId38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205" w:rsidRDefault="00DF6205" w:rsidP="00896CD9">
      <w:pPr>
        <w:spacing w:after="0" w:line="240" w:lineRule="auto"/>
      </w:pPr>
      <w:r>
        <w:separator/>
      </w:r>
    </w:p>
  </w:endnote>
  <w:endnote w:type="continuationSeparator" w:id="0">
    <w:p w:rsidR="00DF6205" w:rsidRDefault="00DF6205" w:rsidP="00896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205" w:rsidRDefault="00DF6205" w:rsidP="00896CD9">
      <w:pPr>
        <w:spacing w:after="0" w:line="240" w:lineRule="auto"/>
      </w:pPr>
      <w:r>
        <w:separator/>
      </w:r>
    </w:p>
  </w:footnote>
  <w:footnote w:type="continuationSeparator" w:id="0">
    <w:p w:rsidR="00DF6205" w:rsidRDefault="00DF6205" w:rsidP="00896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CD9" w:rsidRDefault="00896CD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4E2"/>
    <w:rsid w:val="00035166"/>
    <w:rsid w:val="00046BB6"/>
    <w:rsid w:val="000C58BD"/>
    <w:rsid w:val="00181E8E"/>
    <w:rsid w:val="00184FF7"/>
    <w:rsid w:val="001B77FE"/>
    <w:rsid w:val="00230E12"/>
    <w:rsid w:val="002B4332"/>
    <w:rsid w:val="002E21B4"/>
    <w:rsid w:val="003B7690"/>
    <w:rsid w:val="005C0C79"/>
    <w:rsid w:val="006474E2"/>
    <w:rsid w:val="006D56D0"/>
    <w:rsid w:val="00710A9D"/>
    <w:rsid w:val="00764CF9"/>
    <w:rsid w:val="007D0C39"/>
    <w:rsid w:val="00843FD4"/>
    <w:rsid w:val="0088337E"/>
    <w:rsid w:val="00896CD9"/>
    <w:rsid w:val="008C4596"/>
    <w:rsid w:val="00901E82"/>
    <w:rsid w:val="00923524"/>
    <w:rsid w:val="00953BAA"/>
    <w:rsid w:val="00990C71"/>
    <w:rsid w:val="00AF35D7"/>
    <w:rsid w:val="00B038E3"/>
    <w:rsid w:val="00B94429"/>
    <w:rsid w:val="00BA129B"/>
    <w:rsid w:val="00BC2C03"/>
    <w:rsid w:val="00C2294C"/>
    <w:rsid w:val="00C9081B"/>
    <w:rsid w:val="00CC0DBC"/>
    <w:rsid w:val="00D9663D"/>
    <w:rsid w:val="00DC2421"/>
    <w:rsid w:val="00DF6205"/>
    <w:rsid w:val="00E248FF"/>
    <w:rsid w:val="00E5650C"/>
    <w:rsid w:val="00E64E9E"/>
    <w:rsid w:val="00EF0DF5"/>
    <w:rsid w:val="00EF5202"/>
    <w:rsid w:val="00F5396B"/>
    <w:rsid w:val="00FC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FB78B"/>
  <w15:chartTrackingRefBased/>
  <w15:docId w15:val="{F5070631-26BB-4B56-9868-417783B25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C45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1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B7690"/>
    <w:rPr>
      <w:color w:val="0000FF"/>
      <w:u w:val="single"/>
    </w:rPr>
  </w:style>
  <w:style w:type="paragraph" w:styleId="a5">
    <w:name w:val="No Spacing"/>
    <w:uiPriority w:val="1"/>
    <w:qFormat/>
    <w:rsid w:val="00046B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45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deosource-text">
    <w:name w:val="videosource-text"/>
    <w:basedOn w:val="a0"/>
    <w:rsid w:val="00764CF9"/>
  </w:style>
  <w:style w:type="paragraph" w:styleId="a6">
    <w:name w:val="header"/>
    <w:basedOn w:val="a"/>
    <w:link w:val="a7"/>
    <w:uiPriority w:val="99"/>
    <w:unhideWhenUsed/>
    <w:rsid w:val="00896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6CD9"/>
  </w:style>
  <w:style w:type="paragraph" w:styleId="a8">
    <w:name w:val="footer"/>
    <w:basedOn w:val="a"/>
    <w:link w:val="a9"/>
    <w:uiPriority w:val="99"/>
    <w:unhideWhenUsed/>
    <w:rsid w:val="00896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6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84-pravopisanie-glasnyh-v-suffiksah-glagolov.html" TargetMode="External"/><Relationship Id="rId13" Type="http://schemas.openxmlformats.org/officeDocument/2006/relationships/hyperlink" Target="http://www.youtube.com/watch?v=OZfg90Jb3oY" TargetMode="External"/><Relationship Id="rId18" Type="http://schemas.openxmlformats.org/officeDocument/2006/relationships/hyperlink" Target="mailto:kaplenko.1969@mail.ru" TargetMode="External"/><Relationship Id="rId26" Type="http://schemas.openxmlformats.org/officeDocument/2006/relationships/hyperlink" Target="https://infourok.ru/vyazanie-po-krugu-klass-3644768.html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malevanaya55@yandex.ru" TargetMode="External"/><Relationship Id="rId34" Type="http://schemas.openxmlformats.org/officeDocument/2006/relationships/hyperlink" Target="https://youtu.be/B_dlmu0Ehgc" TargetMode="External"/><Relationship Id="rId7" Type="http://schemas.openxmlformats.org/officeDocument/2006/relationships/hyperlink" Target="mailto:l.khmura@yandex.ru" TargetMode="External"/><Relationship Id="rId12" Type="http://schemas.openxmlformats.org/officeDocument/2006/relationships/hyperlink" Target="mailto:malevanaya55@yandex.ru" TargetMode="External"/><Relationship Id="rId17" Type="http://schemas.openxmlformats.org/officeDocument/2006/relationships/hyperlink" Target="http://audiolang.info/kurs/de/3-11/6.zip" TargetMode="External"/><Relationship Id="rId25" Type="http://schemas.openxmlformats.org/officeDocument/2006/relationships/hyperlink" Target="mailto:olya.staharnaja@yandex.ru" TargetMode="External"/><Relationship Id="rId33" Type="http://schemas.openxmlformats.org/officeDocument/2006/relationships/hyperlink" Target="mailto:leha.linichenko@mail.ru" TargetMode="External"/><Relationship Id="rId38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mailto:kaplenko.1969@mail.ru" TargetMode="External"/><Relationship Id="rId20" Type="http://schemas.openxmlformats.org/officeDocument/2006/relationships/hyperlink" Target="mailto:l.khmura@yandex.ru" TargetMode="External"/><Relationship Id="rId29" Type="http://schemas.openxmlformats.org/officeDocument/2006/relationships/hyperlink" Target="mailto:l.khmura@yandex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literature-epos-gomera-410159.html" TargetMode="External"/><Relationship Id="rId11" Type="http://schemas.openxmlformats.org/officeDocument/2006/relationships/hyperlink" Target="mailto:leha.linichenko@mail.ru" TargetMode="External"/><Relationship Id="rId24" Type="http://schemas.openxmlformats.org/officeDocument/2006/relationships/hyperlink" Target="http://www.youtube.com/watch?v=sfO5o3QNw0k" TargetMode="External"/><Relationship Id="rId32" Type="http://schemas.openxmlformats.org/officeDocument/2006/relationships/hyperlink" Target="https://infourok.ru/tonkaya-palitra-ottenkov-urok-muziki-klass-1945759.html" TargetMode="External"/><Relationship Id="rId37" Type="http://schemas.openxmlformats.org/officeDocument/2006/relationships/hyperlink" Target="mailto:olya.staharnaja@yandex.ru" TargetMode="Externa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youtu.be/SWI26MYPuW4" TargetMode="External"/><Relationship Id="rId23" Type="http://schemas.openxmlformats.org/officeDocument/2006/relationships/hyperlink" Target="mailto:l.khmura@yandex.ru" TargetMode="External"/><Relationship Id="rId28" Type="http://schemas.openxmlformats.org/officeDocument/2006/relationships/hyperlink" Target="https://infourok.ru/test-po-teme-glagol-klass-3335294.html" TargetMode="External"/><Relationship Id="rId36" Type="http://schemas.openxmlformats.org/officeDocument/2006/relationships/hyperlink" Target="http://www.youtube.com/watch?v=B81IQLHpEQc" TargetMode="External"/><Relationship Id="rId10" Type="http://schemas.openxmlformats.org/officeDocument/2006/relationships/hyperlink" Target="https://www.youtube.com/watch?v=3gDKO9LBeb8" TargetMode="External"/><Relationship Id="rId19" Type="http://schemas.openxmlformats.org/officeDocument/2006/relationships/hyperlink" Target="https://infourok.ru/prezentaciya-po-russkomu-yaziku-na-temu-pravopisanie-glasnih-v-suffiksah-glagolov-klass-777127.html" TargetMode="External"/><Relationship Id="rId31" Type="http://schemas.openxmlformats.org/officeDocument/2006/relationships/hyperlink" Target="http://900igr.net/prezentacija/pedagogika/gromkost-tishina-v-muzyke-uroku-216810/aleksej-savrasov-vid-v-shvejtsarskikh-alpakh-11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l.khmura@yandex.ru" TargetMode="External"/><Relationship Id="rId14" Type="http://schemas.openxmlformats.org/officeDocument/2006/relationships/hyperlink" Target="mailto:olya.staharnaja@yandex.ru" TargetMode="External"/><Relationship Id="rId22" Type="http://schemas.openxmlformats.org/officeDocument/2006/relationships/hyperlink" Target="https://infourok.ru/prezentaciya-k-uroku-povtorenie-i-obobschenie-izuchennogo-po-teme-glagol-klass-2330307.html" TargetMode="External"/><Relationship Id="rId27" Type="http://schemas.openxmlformats.org/officeDocument/2006/relationships/hyperlink" Target="mailto:olya.staharnaja@yandex.ru" TargetMode="External"/><Relationship Id="rId30" Type="http://schemas.openxmlformats.org/officeDocument/2006/relationships/hyperlink" Target="mailto:malevanaya55@yandex.ru" TargetMode="External"/><Relationship Id="rId35" Type="http://schemas.openxmlformats.org/officeDocument/2006/relationships/hyperlink" Target="mailto:kaplenko.196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W7</cp:lastModifiedBy>
  <cp:revision>28</cp:revision>
  <dcterms:created xsi:type="dcterms:W3CDTF">2020-04-04T11:11:00Z</dcterms:created>
  <dcterms:modified xsi:type="dcterms:W3CDTF">2020-05-05T12:20:00Z</dcterms:modified>
</cp:coreProperties>
</file>