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CA" w:rsidRPr="000372DA" w:rsidRDefault="009620CA" w:rsidP="009620CA">
      <w:pPr>
        <w:rPr>
          <w:rFonts w:ascii="Times New Roman" w:hAnsi="Times New Roman" w:cs="Times New Roman"/>
          <w:sz w:val="28"/>
          <w:szCs w:val="28"/>
        </w:rPr>
      </w:pPr>
      <w:r w:rsidRPr="000372DA">
        <w:rPr>
          <w:rFonts w:ascii="Times New Roman" w:hAnsi="Times New Roman" w:cs="Times New Roman"/>
          <w:sz w:val="28"/>
          <w:szCs w:val="28"/>
        </w:rPr>
        <w:t xml:space="preserve">Класс 1 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7654"/>
        <w:gridCol w:w="851"/>
        <w:gridCol w:w="3544"/>
      </w:tblGrid>
      <w:tr w:rsidR="00E73406" w:rsidRPr="000372DA" w:rsidTr="009D1DAD">
        <w:trPr>
          <w:trHeight w:val="416"/>
        </w:trPr>
        <w:tc>
          <w:tcPr>
            <w:tcW w:w="993" w:type="dxa"/>
          </w:tcPr>
          <w:p w:rsidR="009620CA" w:rsidRPr="000372DA" w:rsidRDefault="009D1DAD" w:rsidP="009D1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9620CA" w:rsidRPr="000372DA" w:rsidRDefault="009620CA" w:rsidP="00962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654" w:type="dxa"/>
          </w:tcPr>
          <w:p w:rsidR="009620CA" w:rsidRPr="000372DA" w:rsidRDefault="009620CA" w:rsidP="00962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</w:tcPr>
          <w:p w:rsidR="009620CA" w:rsidRPr="000372DA" w:rsidRDefault="009620CA" w:rsidP="00962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544" w:type="dxa"/>
          </w:tcPr>
          <w:p w:rsidR="009620CA" w:rsidRPr="000372DA" w:rsidRDefault="009620CA" w:rsidP="00962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E73406" w:rsidRPr="000372DA" w:rsidTr="009D1DAD">
        <w:tc>
          <w:tcPr>
            <w:tcW w:w="993" w:type="dxa"/>
          </w:tcPr>
          <w:p w:rsidR="009620CA" w:rsidRPr="000372DA" w:rsidRDefault="009D1D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843" w:type="dxa"/>
          </w:tcPr>
          <w:p w:rsidR="009620CA" w:rsidRPr="000372DA" w:rsidRDefault="009620C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654" w:type="dxa"/>
          </w:tcPr>
          <w:p w:rsidR="009620CA" w:rsidRPr="000372DA" w:rsidRDefault="009620C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2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С.Маршак</w:t>
            </w:r>
            <w:proofErr w:type="spellEnd"/>
            <w:r w:rsidRPr="000372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«Автобус номер двадцать шесть».</w:t>
            </w: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https://nsportal.ru/sites/default/files/2015/05/18/marshak_avtobus_nomer_26.pptx</w:t>
              </w:r>
            </w:hyperlink>
            <w:r w:rsidRPr="000372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9620CA" w:rsidRPr="000372DA" w:rsidRDefault="009620C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620CA" w:rsidRPr="000372DA" w:rsidRDefault="009D1D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620CA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  <w:r w:rsidR="009620CA"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3406" w:rsidRPr="000372DA" w:rsidTr="009D1DAD">
        <w:tc>
          <w:tcPr>
            <w:tcW w:w="993" w:type="dxa"/>
          </w:tcPr>
          <w:p w:rsidR="009620CA" w:rsidRPr="000372DA" w:rsidRDefault="009D1D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843" w:type="dxa"/>
          </w:tcPr>
          <w:p w:rsidR="009620CA" w:rsidRPr="000372DA" w:rsidRDefault="009620C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654" w:type="dxa"/>
          </w:tcPr>
          <w:p w:rsidR="004B7715" w:rsidRPr="000372DA" w:rsidRDefault="009620C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Слова – названия предметов, признаков предметов, действий предметов.</w:t>
            </w:r>
            <w:r w:rsidR="004B7715"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4B7715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https://uchitelya.com/russkiy-yazyk/24583-prezentaciya-slova-nazvaniya-priznaki-i-deystviya-predmetov-1-klass.html</w:t>
              </w:r>
            </w:hyperlink>
            <w:r w:rsidR="004B7715"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0CA" w:rsidRPr="000372DA" w:rsidRDefault="009620C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стр21 упр6,8.устно,упр7 письменно</w:t>
            </w:r>
          </w:p>
        </w:tc>
        <w:tc>
          <w:tcPr>
            <w:tcW w:w="851" w:type="dxa"/>
          </w:tcPr>
          <w:p w:rsidR="009620CA" w:rsidRPr="000372DA" w:rsidRDefault="009620C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620CA" w:rsidRPr="000372DA" w:rsidRDefault="009D1D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B7715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E73406" w:rsidRPr="000372DA" w:rsidTr="009D1DAD">
        <w:tc>
          <w:tcPr>
            <w:tcW w:w="993" w:type="dxa"/>
          </w:tcPr>
          <w:p w:rsidR="009620CA" w:rsidRPr="000372DA" w:rsidRDefault="009D1D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843" w:type="dxa"/>
          </w:tcPr>
          <w:p w:rsidR="009620CA" w:rsidRPr="000372DA" w:rsidRDefault="009620C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654" w:type="dxa"/>
          </w:tcPr>
          <w:p w:rsidR="004B7715" w:rsidRPr="000372DA" w:rsidRDefault="009620C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пройденного. Подготовка к решению задач в два действия.</w:t>
            </w:r>
          </w:p>
          <w:p w:rsidR="009620CA" w:rsidRPr="000372DA" w:rsidRDefault="004B7715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9620CA" w:rsidRPr="000372DA">
              <w:rPr>
                <w:rFonts w:ascii="Times New Roman" w:hAnsi="Times New Roman" w:cs="Times New Roman"/>
                <w:sz w:val="28"/>
                <w:szCs w:val="28"/>
              </w:rPr>
              <w:t>стр.53 №1,3,устно,2,4 письменно</w:t>
            </w:r>
          </w:p>
        </w:tc>
        <w:tc>
          <w:tcPr>
            <w:tcW w:w="851" w:type="dxa"/>
          </w:tcPr>
          <w:p w:rsidR="009620CA" w:rsidRPr="000372DA" w:rsidRDefault="009620C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620CA" w:rsidRPr="000372DA" w:rsidRDefault="009D1D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B7715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E73406" w:rsidRPr="000372DA" w:rsidTr="009D1DAD">
        <w:tc>
          <w:tcPr>
            <w:tcW w:w="993" w:type="dxa"/>
          </w:tcPr>
          <w:p w:rsidR="009620CA" w:rsidRPr="000372DA" w:rsidRDefault="009D1D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843" w:type="dxa"/>
          </w:tcPr>
          <w:p w:rsidR="009620CA" w:rsidRPr="000372DA" w:rsidRDefault="009620C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654" w:type="dxa"/>
          </w:tcPr>
          <w:p w:rsidR="00E73406" w:rsidRPr="000372DA" w:rsidRDefault="009620C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Бросок мяча снизу на месте. Игра «Бросай - поймай». Развитие координационных способностей</w:t>
            </w:r>
            <w:r w:rsidR="00E73406"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0CA" w:rsidRPr="000372DA" w:rsidRDefault="009D1D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https://nsportal.ru/nachalnaya-shkola/fizkultura/2017/09/30/prezentatsiya-k-uroku-po-fizicheskoy-kulture-na-temu-metanie</w:t>
              </w:r>
            </w:hyperlink>
          </w:p>
        </w:tc>
        <w:tc>
          <w:tcPr>
            <w:tcW w:w="851" w:type="dxa"/>
          </w:tcPr>
          <w:p w:rsidR="009620CA" w:rsidRPr="000372DA" w:rsidRDefault="009620CA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620CA" w:rsidRPr="000372DA" w:rsidRDefault="009D1DA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B7715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</w:tbl>
    <w:p w:rsidR="00001610" w:rsidRPr="000372DA" w:rsidRDefault="00001610" w:rsidP="009D1D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64"/>
        <w:gridCol w:w="1884"/>
        <w:gridCol w:w="7600"/>
        <w:gridCol w:w="965"/>
        <w:gridCol w:w="3436"/>
      </w:tblGrid>
      <w:tr w:rsidR="00001610" w:rsidRPr="000372DA" w:rsidTr="009D1DAD">
        <w:tc>
          <w:tcPr>
            <w:tcW w:w="964" w:type="dxa"/>
          </w:tcPr>
          <w:p w:rsidR="00001610" w:rsidRPr="000372DA" w:rsidRDefault="009D1DAD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884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600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65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36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001610" w:rsidRPr="000372DA" w:rsidTr="009D1DAD">
        <w:tc>
          <w:tcPr>
            <w:tcW w:w="964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88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600" w:type="dxa"/>
          </w:tcPr>
          <w:p w:rsidR="00AD5007" w:rsidRPr="000372DA" w:rsidRDefault="00AD5007" w:rsidP="00AD50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72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Проект «Наши домашние питомцы»</w:t>
            </w:r>
          </w:p>
          <w:p w:rsidR="00AD5007" w:rsidRPr="000372DA" w:rsidRDefault="00AD5007" w:rsidP="00AD50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Почему мы не будем рвать цветы и ловить бабочек? </w:t>
            </w:r>
          </w:p>
          <w:p w:rsidR="00AD5007" w:rsidRPr="000372DA" w:rsidRDefault="00AD5007" w:rsidP="00AD50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Стр.46-47</w:t>
            </w:r>
          </w:p>
          <w:p w:rsidR="00001610" w:rsidRPr="000372DA" w:rsidRDefault="009D1DAD" w:rsidP="00AD50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AD5007" w:rsidRPr="000372D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https://youtu.be/4JPJPIPpdO8зщ</w:t>
              </w:r>
            </w:hyperlink>
            <w:r w:rsidR="00AD5007" w:rsidRPr="0003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965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001610" w:rsidRPr="000372DA" w:rsidTr="009D1DAD">
        <w:tc>
          <w:tcPr>
            <w:tcW w:w="964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88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600" w:type="dxa"/>
          </w:tcPr>
          <w:p w:rsidR="000372DA" w:rsidRPr="000372DA" w:rsidRDefault="000372DA" w:rsidP="0003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eastAsia="Calibri" w:hAnsi="Times New Roman" w:cs="Times New Roman"/>
                <w:sz w:val="28"/>
                <w:szCs w:val="28"/>
              </w:rPr>
              <w:t>Составная задача.</w:t>
            </w: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Учебник </w:t>
            </w:r>
            <w:proofErr w:type="spellStart"/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62</w:t>
            </w:r>
            <w:r w:rsidRPr="00037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№2 ,3,4.</w:t>
            </w:r>
          </w:p>
          <w:p w:rsidR="000372DA" w:rsidRPr="000372DA" w:rsidRDefault="009D1DAD" w:rsidP="00037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0372DA" w:rsidRPr="000372DA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https://youtu.be/TJ_SBs_Cyy</w:t>
              </w:r>
            </w:hyperlink>
          </w:p>
          <w:p w:rsidR="00001610" w:rsidRPr="000372DA" w:rsidRDefault="00001610" w:rsidP="000372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001610" w:rsidRPr="000372DA" w:rsidTr="009D1DAD">
        <w:tc>
          <w:tcPr>
            <w:tcW w:w="964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07.04</w:t>
            </w:r>
          </w:p>
        </w:tc>
        <w:tc>
          <w:tcPr>
            <w:tcW w:w="188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600" w:type="dxa"/>
          </w:tcPr>
          <w:p w:rsidR="00001610" w:rsidRPr="000372DA" w:rsidRDefault="000372DA" w:rsidP="0003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 старинных книг. Учебник </w:t>
            </w:r>
            <w:proofErr w:type="spellStart"/>
            <w:r w:rsidRPr="000372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r w:rsidRPr="000372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22-23</w:t>
            </w:r>
          </w:p>
        </w:tc>
        <w:tc>
          <w:tcPr>
            <w:tcW w:w="965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</w:t>
              </w:r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001610" w:rsidRPr="000372DA" w:rsidTr="009D1DAD">
        <w:tc>
          <w:tcPr>
            <w:tcW w:w="964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88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600" w:type="dxa"/>
          </w:tcPr>
          <w:p w:rsidR="000372DA" w:rsidRPr="000372DA" w:rsidRDefault="000372DA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Вежливые слова. </w:t>
            </w:r>
            <w:hyperlink r:id="rId16" w:history="1">
              <w:r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https://nsportal.ru/nachalnaya-shkola/vospitatelnaya-rabota/2019/06/13/prezentatsiya-vezhlivye-slova</w:t>
              </w:r>
            </w:hyperlink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1610" w:rsidRPr="000372DA" w:rsidRDefault="000372DA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стр.25 </w:t>
            </w:r>
            <w:proofErr w:type="spellStart"/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13-15,</w:t>
            </w:r>
          </w:p>
        </w:tc>
        <w:tc>
          <w:tcPr>
            <w:tcW w:w="965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001610" w:rsidRPr="000372DA" w:rsidTr="009D1DAD">
        <w:tc>
          <w:tcPr>
            <w:tcW w:w="964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88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600" w:type="dxa"/>
          </w:tcPr>
          <w:p w:rsidR="000372DA" w:rsidRPr="000372DA" w:rsidRDefault="000372DA" w:rsidP="000372DA">
            <w:pPr>
              <w:pStyle w:val="a5"/>
              <w:spacing w:line="240" w:lineRule="auto"/>
              <w:ind w:firstLine="0"/>
              <w:rPr>
                <w:szCs w:val="28"/>
              </w:rPr>
            </w:pPr>
            <w:r w:rsidRPr="000372DA">
              <w:rPr>
                <w:szCs w:val="28"/>
              </w:rPr>
              <w:t>Конструирование предметов быта.</w:t>
            </w:r>
          </w:p>
          <w:p w:rsidR="000372DA" w:rsidRPr="000372DA" w:rsidRDefault="000372DA" w:rsidP="00037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eastAsia="Calibri" w:hAnsi="Times New Roman" w:cs="Times New Roman"/>
                <w:sz w:val="28"/>
                <w:szCs w:val="28"/>
              </w:rPr>
              <w:t>Как наши вещи становятся красивыми и удобными?</w:t>
            </w:r>
          </w:p>
          <w:p w:rsidR="00001610" w:rsidRPr="000372DA" w:rsidRDefault="000372DA" w:rsidP="0003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 w:rsidRPr="000372DA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 w:rsidRPr="00037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86 - 87</w:t>
            </w:r>
          </w:p>
        </w:tc>
        <w:tc>
          <w:tcPr>
            <w:tcW w:w="965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</w:tbl>
    <w:p w:rsidR="00001610" w:rsidRPr="000372DA" w:rsidRDefault="00001610" w:rsidP="009D1D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63"/>
        <w:gridCol w:w="1884"/>
        <w:gridCol w:w="7600"/>
        <w:gridCol w:w="966"/>
        <w:gridCol w:w="3436"/>
      </w:tblGrid>
      <w:tr w:rsidR="00001610" w:rsidRPr="000372DA" w:rsidTr="009D1DAD">
        <w:tc>
          <w:tcPr>
            <w:tcW w:w="963" w:type="dxa"/>
          </w:tcPr>
          <w:p w:rsidR="00001610" w:rsidRPr="000372DA" w:rsidRDefault="009D1DAD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884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600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66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36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001610" w:rsidRPr="000372DA" w:rsidTr="009D1DAD">
        <w:tc>
          <w:tcPr>
            <w:tcW w:w="963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88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600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Повторение и обобщение по теме «Жили-были буквы».</w:t>
            </w:r>
            <w:r w:rsidRPr="0003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</w:t>
            </w:r>
            <w:proofErr w:type="spellStart"/>
            <w:r w:rsidRPr="0003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Чарушин</w:t>
            </w:r>
            <w:proofErr w:type="spellEnd"/>
            <w:r w:rsidRPr="0003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«Теремок».</w:t>
            </w:r>
            <w:proofErr w:type="spellStart"/>
            <w:r w:rsidRPr="0003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r w:rsidRPr="0003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32-36</w:t>
            </w:r>
          </w:p>
        </w:tc>
        <w:tc>
          <w:tcPr>
            <w:tcW w:w="966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001610" w:rsidRPr="000372DA" w:rsidTr="009D1DAD">
        <w:tc>
          <w:tcPr>
            <w:tcW w:w="963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88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600" w:type="dxa"/>
          </w:tcPr>
          <w:p w:rsidR="005555AC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Однозначные и многозначные слова. Близкие и противоположные по значению слова.</w:t>
            </w:r>
            <w:r w:rsidR="005555AC"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r w:rsidR="005555AC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https://nsportal.ru/nachalnaya-shkola/russkii-yazyk/2016/11/28/prezentatsiya-k-uroku-russkogo-yazyka-1-klass</w:t>
              </w:r>
            </w:hyperlink>
          </w:p>
          <w:p w:rsidR="00001610" w:rsidRPr="000372DA" w:rsidRDefault="005555AC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 w:rsidR="00001610" w:rsidRPr="000372D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001610"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26 </w:t>
            </w:r>
            <w:proofErr w:type="spellStart"/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16,18 </w:t>
            </w:r>
            <w:proofErr w:type="spellStart"/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  <w:r w:rsidR="00001610" w:rsidRPr="000372DA">
              <w:rPr>
                <w:rFonts w:ascii="Times New Roman" w:hAnsi="Times New Roman" w:cs="Times New Roman"/>
                <w:sz w:val="28"/>
                <w:szCs w:val="28"/>
              </w:rPr>
              <w:t>,упр</w:t>
            </w:r>
            <w:proofErr w:type="spellEnd"/>
            <w:r w:rsidR="00001610"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17 письменно</w:t>
            </w:r>
          </w:p>
        </w:tc>
        <w:tc>
          <w:tcPr>
            <w:tcW w:w="966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001610" w:rsidRPr="000372DA" w:rsidTr="009D1DAD">
        <w:tc>
          <w:tcPr>
            <w:tcW w:w="963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88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600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Составная </w:t>
            </w:r>
            <w:proofErr w:type="spellStart"/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задача.стр</w:t>
            </w:r>
            <w:proofErr w:type="spellEnd"/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63№1,2,3.</w:t>
            </w:r>
          </w:p>
        </w:tc>
        <w:tc>
          <w:tcPr>
            <w:tcW w:w="966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001610" w:rsidRPr="000372DA" w:rsidTr="009D1DAD">
        <w:tc>
          <w:tcPr>
            <w:tcW w:w="963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88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600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Передача мяча снизу на месте. ОРУ. Эстафеты с мячами. Игра «Бросай - поймай». Развитие координационных способностей</w:t>
            </w:r>
          </w:p>
        </w:tc>
        <w:tc>
          <w:tcPr>
            <w:tcW w:w="966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</w:tbl>
    <w:p w:rsidR="00001610" w:rsidRPr="000372DA" w:rsidRDefault="00001610" w:rsidP="009D1D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7229"/>
        <w:gridCol w:w="1134"/>
        <w:gridCol w:w="3544"/>
      </w:tblGrid>
      <w:tr w:rsidR="00001610" w:rsidRPr="000372DA" w:rsidTr="009D1DAD">
        <w:tc>
          <w:tcPr>
            <w:tcW w:w="993" w:type="dxa"/>
          </w:tcPr>
          <w:p w:rsidR="00001610" w:rsidRPr="000372DA" w:rsidRDefault="009D1DAD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985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229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544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001610" w:rsidRPr="000372DA" w:rsidTr="009D1DAD">
        <w:tc>
          <w:tcPr>
            <w:tcW w:w="993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985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229" w:type="dxa"/>
          </w:tcPr>
          <w:p w:rsidR="00001610" w:rsidRPr="000372DA" w:rsidRDefault="00001610" w:rsidP="0000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сказка «Рукавичка</w:t>
            </w:r>
            <w:proofErr w:type="gramStart"/>
            <w:r w:rsidRPr="0003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».стр</w:t>
            </w:r>
            <w:proofErr w:type="gramEnd"/>
            <w:r w:rsidRPr="0003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38-41</w:t>
            </w:r>
          </w:p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и пересказ</w:t>
            </w: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4" w:history="1">
              <w:r w:rsidRPr="000372D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https://yandex.ru/video/preview/?filmId=15068294204206376434&amp;text=рукавичка%20русская%20народная%20сказка&amp;path=wizard&amp;parent-reqid=1586201666607670-1421960550921363306300158-production-app-host-man-web-yp-36&amp;redircnt=1586201679.1</w:t>
              </w:r>
            </w:hyperlink>
            <w:r w:rsidRPr="00037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001610" w:rsidRPr="000372DA" w:rsidTr="009D1DAD">
        <w:tc>
          <w:tcPr>
            <w:tcW w:w="993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09.04</w:t>
            </w:r>
          </w:p>
        </w:tc>
        <w:tc>
          <w:tcPr>
            <w:tcW w:w="1985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7229" w:type="dxa"/>
          </w:tcPr>
          <w:p w:rsidR="00544DB9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Слог как минимальная произносительная единица</w:t>
            </w:r>
          </w:p>
          <w:p w:rsidR="00544DB9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544DB9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https://www.youtube.com/watch?v=WsBBHp5wlEI</w:t>
              </w:r>
            </w:hyperlink>
          </w:p>
          <w:p w:rsidR="00001610" w:rsidRPr="000372DA" w:rsidRDefault="00544DB9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 w:rsidR="00001610" w:rsidRPr="000372D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001610"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32-33 упр1,3 устно2,4 </w:t>
            </w:r>
            <w:proofErr w:type="spellStart"/>
            <w:r w:rsidR="00001610" w:rsidRPr="000372DA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</w:p>
        </w:tc>
        <w:tc>
          <w:tcPr>
            <w:tcW w:w="113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001610" w:rsidRPr="000372DA" w:rsidTr="009D1DAD">
        <w:tc>
          <w:tcPr>
            <w:tcW w:w="993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985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229" w:type="dxa"/>
          </w:tcPr>
          <w:p w:rsidR="00544DB9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Общий приём сложения однозначных чисел с переходом через десяток.</w:t>
            </w:r>
          </w:p>
          <w:p w:rsidR="00544DB9" w:rsidRPr="000372DA" w:rsidRDefault="00544DB9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8" w:history="1">
              <w:r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https://www.youtube.com/watch?v=6Y05ZhR-4lE</w:t>
              </w:r>
            </w:hyperlink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1610" w:rsidRPr="000372DA" w:rsidRDefault="00544DB9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001610" w:rsidRPr="000372DA">
              <w:rPr>
                <w:rFonts w:ascii="Times New Roman" w:hAnsi="Times New Roman" w:cs="Times New Roman"/>
                <w:sz w:val="28"/>
                <w:szCs w:val="28"/>
              </w:rPr>
              <w:t>стр64-65 №12 устно№4-5 письменно</w:t>
            </w:r>
          </w:p>
        </w:tc>
        <w:tc>
          <w:tcPr>
            <w:tcW w:w="113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001610" w:rsidRPr="000372DA" w:rsidTr="009D1DAD">
        <w:tc>
          <w:tcPr>
            <w:tcW w:w="993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985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29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eastAsia="Times New Roman" w:hAnsi="Times New Roman" w:cs="Times New Roman"/>
                <w:sz w:val="28"/>
                <w:szCs w:val="28"/>
              </w:rPr>
              <w:t>Мелодии дня.</w:t>
            </w:r>
            <w:r w:rsidR="000A72F2"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0" w:history="1">
              <w:r w:rsidR="000A72F2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search?text=%D0%BC%D0%B5%D0%BB%D0%BE%D0%B4%D0%B8%D0%B8%20%D0%B4%D0%BD%D1%8F%201%20%D0%BA%D0%BB%D0%B0%D1%81%D1%81%20%D1%83%D1%80%D0%BE%D0%BA%20%D0%BC%D1%83%D0%B7%D1%8B%D0%BA%D0%B8%20%D0%BF%D1%80%D0%B5%D0%B7%D0%B5%D0%BD%D1%82%D0%B0%D1%86%D0%B8%D1%8F&amp;path=wizard</w:t>
              </w:r>
            </w:hyperlink>
          </w:p>
        </w:tc>
        <w:tc>
          <w:tcPr>
            <w:tcW w:w="113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</w:tbl>
    <w:p w:rsidR="00001610" w:rsidRPr="000372DA" w:rsidRDefault="00001610" w:rsidP="009D1D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5" w:type="dxa"/>
        <w:tblInd w:w="-289" w:type="dxa"/>
        <w:tblLook w:val="04A0" w:firstRow="1" w:lastRow="0" w:firstColumn="1" w:lastColumn="0" w:noHBand="0" w:noVBand="1"/>
      </w:tblPr>
      <w:tblGrid>
        <w:gridCol w:w="993"/>
        <w:gridCol w:w="1985"/>
        <w:gridCol w:w="7229"/>
        <w:gridCol w:w="1134"/>
        <w:gridCol w:w="3544"/>
      </w:tblGrid>
      <w:tr w:rsidR="000A72F2" w:rsidRPr="000372DA" w:rsidTr="009D1DAD">
        <w:tc>
          <w:tcPr>
            <w:tcW w:w="993" w:type="dxa"/>
          </w:tcPr>
          <w:p w:rsidR="00001610" w:rsidRPr="000372DA" w:rsidRDefault="009D1DAD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985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229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544" w:type="dxa"/>
          </w:tcPr>
          <w:p w:rsidR="00001610" w:rsidRPr="000372DA" w:rsidRDefault="00001610" w:rsidP="00001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0A72F2" w:rsidRPr="000372DA" w:rsidTr="009D1DAD">
        <w:tc>
          <w:tcPr>
            <w:tcW w:w="993" w:type="dxa"/>
          </w:tcPr>
          <w:p w:rsidR="00001610" w:rsidRPr="000372DA" w:rsidRDefault="009A20F3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DAD">
              <w:rPr>
                <w:rFonts w:ascii="Times New Roman" w:hAnsi="Times New Roman" w:cs="Times New Roman"/>
                <w:sz w:val="28"/>
                <w:szCs w:val="28"/>
              </w:rPr>
              <w:t>0.04</w:t>
            </w:r>
          </w:p>
        </w:tc>
        <w:tc>
          <w:tcPr>
            <w:tcW w:w="1985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7229" w:type="dxa"/>
          </w:tcPr>
          <w:p w:rsidR="00E73406" w:rsidRPr="000372DA" w:rsidRDefault="00001610" w:rsidP="00E7340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в лесу мы будем соблюдать тишину?</w:t>
            </w:r>
            <w:r w:rsidR="000A72F2" w:rsidRPr="0003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32" w:history="1">
              <w:r w:rsidR="000A72F2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https://nsportal.ru/nachalnaya-shkola/okruzhayushchii-mir/2012/04/11/prezentatsiya-k-uroku-okruzhayushchego-mira-pochemu</w:t>
              </w:r>
            </w:hyperlink>
          </w:p>
          <w:p w:rsidR="00E73406" w:rsidRPr="000372DA" w:rsidRDefault="00001610" w:rsidP="00E7340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рабочей тетради</w:t>
            </w:r>
            <w:r w:rsidR="00E73406" w:rsidRPr="00037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Стр.48-49</w:t>
            </w:r>
          </w:p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0A72F2" w:rsidRPr="000372DA" w:rsidTr="009D1DAD">
        <w:tc>
          <w:tcPr>
            <w:tcW w:w="993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10.04</w:t>
            </w:r>
          </w:p>
        </w:tc>
        <w:tc>
          <w:tcPr>
            <w:tcW w:w="1985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7229" w:type="dxa"/>
          </w:tcPr>
          <w:p w:rsidR="000A72F2" w:rsidRPr="000372DA" w:rsidRDefault="00E73406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Деление слов на слоги </w:t>
            </w:r>
            <w:hyperlink r:id="rId34" w:history="1">
              <w:r w:rsidR="000A72F2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https://nsportal.ru/nachalnaya-shkola/russkii-yazyk/2018/11/20/kartochki-po-russkomu-yazyku-delenie-na-slogi</w:t>
              </w:r>
            </w:hyperlink>
            <w:r w:rsidR="000A72F2"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1610" w:rsidRPr="000372DA" w:rsidRDefault="000A72F2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 w:rsidR="00E73406" w:rsidRPr="000372D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E73406" w:rsidRPr="000372DA">
              <w:rPr>
                <w:rFonts w:ascii="Times New Roman" w:hAnsi="Times New Roman" w:cs="Times New Roman"/>
                <w:sz w:val="28"/>
                <w:szCs w:val="28"/>
              </w:rPr>
              <w:t xml:space="preserve"> 34 упр6.7</w:t>
            </w:r>
          </w:p>
        </w:tc>
        <w:tc>
          <w:tcPr>
            <w:tcW w:w="113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  <w:tr w:rsidR="000A72F2" w:rsidRPr="000372DA" w:rsidTr="009D1DAD">
        <w:tc>
          <w:tcPr>
            <w:tcW w:w="993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985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229" w:type="dxa"/>
          </w:tcPr>
          <w:p w:rsidR="00001610" w:rsidRPr="000372DA" w:rsidRDefault="00E73406" w:rsidP="00E734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Использование ветра</w:t>
            </w:r>
            <w:r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A72F2" w:rsidRPr="000372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72DA">
              <w:rPr>
                <w:rFonts w:ascii="Times New Roman" w:hAnsi="Times New Roman" w:cs="Times New Roman"/>
                <w:i/>
                <w:sz w:val="28"/>
                <w:szCs w:val="28"/>
              </w:rPr>
              <w:t>Изделие: «Вертушка»</w:t>
            </w:r>
          </w:p>
          <w:p w:rsidR="000A72F2" w:rsidRPr="000372DA" w:rsidRDefault="009D1DAD" w:rsidP="00E734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6" w:history="1">
              <w:r w:rsidR="000A72F2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https://infourok.ru/prezentaciya-k-uroku-tehnologii-vertushka-klass-2333032.html</w:t>
              </w:r>
            </w:hyperlink>
          </w:p>
        </w:tc>
        <w:tc>
          <w:tcPr>
            <w:tcW w:w="113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</w:t>
              </w:r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rambler</w:t>
              </w:r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0A72F2" w:rsidRPr="000372DA" w:rsidTr="009D1DAD">
        <w:tc>
          <w:tcPr>
            <w:tcW w:w="993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  <w:bookmarkStart w:id="0" w:name="_GoBack"/>
            <w:bookmarkEnd w:id="0"/>
          </w:p>
        </w:tc>
        <w:tc>
          <w:tcPr>
            <w:tcW w:w="1985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D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229" w:type="dxa"/>
          </w:tcPr>
          <w:p w:rsidR="000A72F2" w:rsidRPr="000372DA" w:rsidRDefault="00E73406" w:rsidP="000A72F2">
            <w:pP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372DA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Бросок мяча снизу на месте в щит. Ловля и передача мяча снизу на месте</w:t>
            </w:r>
          </w:p>
          <w:p w:rsidR="00AD5007" w:rsidRPr="000372DA" w:rsidRDefault="00AD5007" w:rsidP="000A72F2">
            <w:pP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01610" w:rsidRPr="000372DA" w:rsidRDefault="00001610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01610" w:rsidRPr="000372DA" w:rsidRDefault="009D1DAD" w:rsidP="0000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E73406" w:rsidRPr="000372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nataljaizjumova@rambler.ru</w:t>
              </w:r>
            </w:hyperlink>
          </w:p>
        </w:tc>
      </w:tr>
    </w:tbl>
    <w:p w:rsidR="00001610" w:rsidRPr="000372DA" w:rsidRDefault="00001610" w:rsidP="00001610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001610" w:rsidRPr="000372DA" w:rsidSect="009620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C5"/>
    <w:rsid w:val="00001610"/>
    <w:rsid w:val="000372DA"/>
    <w:rsid w:val="000A72F2"/>
    <w:rsid w:val="004B7715"/>
    <w:rsid w:val="00544DB9"/>
    <w:rsid w:val="005555AC"/>
    <w:rsid w:val="007B686F"/>
    <w:rsid w:val="009620CA"/>
    <w:rsid w:val="009A20F3"/>
    <w:rsid w:val="009D1DAD"/>
    <w:rsid w:val="00AD5007"/>
    <w:rsid w:val="00BA2EC5"/>
    <w:rsid w:val="00E7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827C"/>
  <w15:chartTrackingRefBased/>
  <w15:docId w15:val="{53710C46-ABCE-45AF-A7AB-4D95E71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20CA"/>
    <w:rPr>
      <w:color w:val="0563C1" w:themeColor="hyperlink"/>
      <w:u w:val="single"/>
    </w:rPr>
  </w:style>
  <w:style w:type="paragraph" w:customStyle="1" w:styleId="a5">
    <w:name w:val="Новый"/>
    <w:basedOn w:val="a"/>
    <w:rsid w:val="000372D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TJ_SBs_Cyy" TargetMode="External"/><Relationship Id="rId18" Type="http://schemas.openxmlformats.org/officeDocument/2006/relationships/hyperlink" Target="mailto:nataljaizjumova@rambler.ru" TargetMode="External"/><Relationship Id="rId26" Type="http://schemas.openxmlformats.org/officeDocument/2006/relationships/hyperlink" Target="https://www.youtube.com/watch?v=WsBBHp5wlEI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nataljaizjumova@rambler.ru" TargetMode="External"/><Relationship Id="rId34" Type="http://schemas.openxmlformats.org/officeDocument/2006/relationships/hyperlink" Target="https://nsportal.ru/nachalnaya-shkola/russkii-yazyk/2018/11/20/kartochki-po-russkomu-yazyku-delenie-na-slogi" TargetMode="External"/><Relationship Id="rId7" Type="http://schemas.openxmlformats.org/officeDocument/2006/relationships/hyperlink" Target="mailto:nataljaizjumova@rambler.ru" TargetMode="External"/><Relationship Id="rId12" Type="http://schemas.openxmlformats.org/officeDocument/2006/relationships/hyperlink" Target="mailto:nataljaizjumova@rambler.ru" TargetMode="External"/><Relationship Id="rId17" Type="http://schemas.openxmlformats.org/officeDocument/2006/relationships/hyperlink" Target="mailto:nataljaizjumova@rambler.ru" TargetMode="External"/><Relationship Id="rId25" Type="http://schemas.openxmlformats.org/officeDocument/2006/relationships/hyperlink" Target="mailto:nataljaizjumova@rambler.ru" TargetMode="External"/><Relationship Id="rId33" Type="http://schemas.openxmlformats.org/officeDocument/2006/relationships/hyperlink" Target="mailto:nataljaizjumova@rambler.ru" TargetMode="External"/><Relationship Id="rId38" Type="http://schemas.openxmlformats.org/officeDocument/2006/relationships/hyperlink" Target="mailto:nataljaizjumova@rambler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sportal.ru/nachalnaya-shkola/vospitatelnaya-rabota/2019/06/13/prezentatsiya-vezhlivye-slova" TargetMode="External"/><Relationship Id="rId20" Type="http://schemas.openxmlformats.org/officeDocument/2006/relationships/hyperlink" Target="https://nsportal.ru/nachalnaya-shkola/russkii-yazyk/2016/11/28/prezentatsiya-k-uroku-russkogo-yazyka-1-klass" TargetMode="External"/><Relationship Id="rId29" Type="http://schemas.openxmlformats.org/officeDocument/2006/relationships/hyperlink" Target="mailto:nataljaizjumova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telya.com/russkiy-yazyk/24583-prezentaciya-slova-nazvaniya-priznaki-i-deystviya-predmetov-1-klass.html" TargetMode="External"/><Relationship Id="rId11" Type="http://schemas.openxmlformats.org/officeDocument/2006/relationships/hyperlink" Target="https://youtu.be/4JPJPIPpdO8&#1079;&#1097;" TargetMode="External"/><Relationship Id="rId24" Type="http://schemas.openxmlformats.org/officeDocument/2006/relationships/hyperlink" Target="https://yandex.ru/video/preview/?filmId=15068294204206376434&amp;text=&#1088;&#1091;&#1082;&#1072;&#1074;&#1080;&#1095;&#1082;&#1072;%20&#1088;&#1091;&#1089;&#1089;&#1082;&#1072;&#1103;%20&#1085;&#1072;&#1088;&#1086;&#1076;&#1085;&#1072;&#1103;%20&#1089;&#1082;&#1072;&#1079;&#1082;&#1072;&amp;path=wizard&amp;parent-reqid=1586201666607670-1421960550921363306300158-production-app-host-man-web-yp-36&amp;redircnt=1586201679.1" TargetMode="External"/><Relationship Id="rId32" Type="http://schemas.openxmlformats.org/officeDocument/2006/relationships/hyperlink" Target="https://nsportal.ru/nachalnaya-shkola/okruzhayushchii-mir/2012/04/11/prezentatsiya-k-uroku-okruzhayushchego-mira-pochemu" TargetMode="External"/><Relationship Id="rId37" Type="http://schemas.openxmlformats.org/officeDocument/2006/relationships/hyperlink" Target="mailto:nataljaizjumova@rambler.ru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nataljaizjumova@rambler.ru" TargetMode="External"/><Relationship Id="rId15" Type="http://schemas.openxmlformats.org/officeDocument/2006/relationships/hyperlink" Target="mailto:nataljaizjumova@rambler.ru" TargetMode="External"/><Relationship Id="rId23" Type="http://schemas.openxmlformats.org/officeDocument/2006/relationships/hyperlink" Target="mailto:nataljaizjumova@rambler.ru" TargetMode="External"/><Relationship Id="rId28" Type="http://schemas.openxmlformats.org/officeDocument/2006/relationships/hyperlink" Target="https://www.youtube.com/watch?v=6Y05ZhR-4lE" TargetMode="External"/><Relationship Id="rId36" Type="http://schemas.openxmlformats.org/officeDocument/2006/relationships/hyperlink" Target="https://infourok.ru/prezentaciya-k-uroku-tehnologii-vertushka-klass-2333032.html" TargetMode="External"/><Relationship Id="rId10" Type="http://schemas.openxmlformats.org/officeDocument/2006/relationships/hyperlink" Target="mailto:nataljaizjumova@rambler.ru" TargetMode="External"/><Relationship Id="rId19" Type="http://schemas.openxmlformats.org/officeDocument/2006/relationships/hyperlink" Target="mailto:nataljaizjumova@rambler.ru" TargetMode="External"/><Relationship Id="rId31" Type="http://schemas.openxmlformats.org/officeDocument/2006/relationships/hyperlink" Target="mailto:nataljaizjumova@rambler.ru" TargetMode="External"/><Relationship Id="rId4" Type="http://schemas.openxmlformats.org/officeDocument/2006/relationships/hyperlink" Target="https://nsportal.ru/sites/default/files/2015/05/18/marshak_avtobus_nomer_26.pptx" TargetMode="External"/><Relationship Id="rId9" Type="http://schemas.openxmlformats.org/officeDocument/2006/relationships/hyperlink" Target="https://nsportal.ru/nachalnaya-shkola/fizkultura/2017/09/30/prezentatsiya-k-uroku-po-fizicheskoy-kulture-na-temu-metanie" TargetMode="External"/><Relationship Id="rId14" Type="http://schemas.openxmlformats.org/officeDocument/2006/relationships/hyperlink" Target="mailto:nataljaizjumova@rambler.ru" TargetMode="External"/><Relationship Id="rId22" Type="http://schemas.openxmlformats.org/officeDocument/2006/relationships/hyperlink" Target="mailto:nataljaizjumova@rambler.ru" TargetMode="External"/><Relationship Id="rId27" Type="http://schemas.openxmlformats.org/officeDocument/2006/relationships/hyperlink" Target="mailto:nataljaizjumova@rambler.ru" TargetMode="External"/><Relationship Id="rId30" Type="http://schemas.openxmlformats.org/officeDocument/2006/relationships/hyperlink" Target="https://yandex.ru/video/search?text=%D0%BC%D0%B5%D0%BB%D0%BE%D0%B4%D0%B8%D0%B8%20%D0%B4%D0%BD%D1%8F%201%20%D0%BA%D0%BB%D0%B0%D1%81%D1%81%20%D1%83%D1%80%D0%BE%D0%BA%20%D0%BC%D1%83%D0%B7%D1%8B%D0%BA%D0%B8%20%D0%BF%D1%80%D0%B5%D0%B7%D0%B5%D0%BD%D1%82%D0%B0%D1%86%D0%B8%D1%8F&amp;path=wizard" TargetMode="External"/><Relationship Id="rId35" Type="http://schemas.openxmlformats.org/officeDocument/2006/relationships/hyperlink" Target="mailto:nataljaizjumova@rambler.ru" TargetMode="External"/><Relationship Id="rId8" Type="http://schemas.openxmlformats.org/officeDocument/2006/relationships/hyperlink" Target="mailto:nataljaizjumova@rambler.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2020-04-06T18:29:00Z</dcterms:created>
  <dcterms:modified xsi:type="dcterms:W3CDTF">2020-04-07T06:56:00Z</dcterms:modified>
</cp:coreProperties>
</file>