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EB1A0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5A7C50B6"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156DF4" w:rsidRPr="00156DF4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156DF4" w:rsidRPr="00156DF4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00ADBD2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</w:t>
      </w:r>
      <w:r w:rsidR="002C48C8">
        <w:t>15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</w:t>
      </w:r>
      <w:proofErr w:type="gramStart"/>
      <w:r w:rsidRPr="00CF4AEC">
        <w:t>более старших</w:t>
      </w:r>
      <w:proofErr w:type="gramEnd"/>
      <w:r w:rsidRPr="00CF4AEC">
        <w:t xml:space="preserve"> классов по отношению к тем, в которых они проходят обучение) </w:t>
      </w:r>
    </w:p>
    <w:p w14:paraId="1CC8118F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03D171FD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="002C48C8">
        <w:rPr>
          <w:b/>
          <w:bCs/>
        </w:rPr>
        <w:t>.</w:t>
      </w:r>
      <w:r w:rsidRPr="00CF4AEC">
        <w:t xml:space="preserve"> </w:t>
      </w:r>
    </w:p>
    <w:p w14:paraId="659097A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Для проведения муниципального этапа Олимпиады по русскому языку целесообразно определить </w:t>
      </w:r>
      <w:proofErr w:type="spellStart"/>
      <w:r w:rsidRPr="00CF4AEC">
        <w:rPr>
          <w:b/>
          <w:bCs/>
        </w:rPr>
        <w:t>неучебный</w:t>
      </w:r>
      <w:proofErr w:type="spellEnd"/>
      <w:r w:rsidRPr="00CF4AEC">
        <w:rPr>
          <w:b/>
          <w:bCs/>
        </w:rPr>
        <w:t xml:space="preserve"> </w:t>
      </w:r>
      <w:r w:rsidRPr="00CF4AEC">
        <w:t xml:space="preserve">день.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635740D9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7– 8 классы — 2</w:t>
      </w:r>
      <w:r w:rsidR="0063067A">
        <w:rPr>
          <w:b/>
        </w:rPr>
        <w:t>,5</w:t>
      </w:r>
      <w:r w:rsidRPr="00CF4AEC">
        <w:rPr>
          <w:b/>
        </w:rPr>
        <w:t xml:space="preserve"> часа, </w:t>
      </w:r>
    </w:p>
    <w:p w14:paraId="79171EA3" w14:textId="255FBD3E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9–11 классы — 4 часа</w:t>
      </w:r>
      <w:r w:rsidR="0063067A">
        <w:rPr>
          <w:b/>
        </w:rPr>
        <w:t>.</w:t>
      </w:r>
      <w:r w:rsidRPr="00CF4AEC">
        <w:rPr>
          <w:b/>
        </w:rPr>
        <w:t xml:space="preserve">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36967012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="002C48C8">
        <w:rPr>
          <w:color w:val="000000" w:themeColor="text1"/>
        </w:rPr>
        <w:t>основаны на содержании образовательных программ основного общего и среднего общего образования углубленного уровня.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proofErr w:type="gramEnd"/>
      <w:r w:rsidRPr="001E555C">
        <w:rPr>
          <w:color w:val="000000" w:themeColor="text1"/>
        </w:rPr>
        <w:t xml:space="preserve"> ).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5AA689F9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Для проведения муниципального этапов Олимпиады по русскому языку требуется здание школьного типа с классами </w:t>
      </w:r>
      <w:r w:rsidR="0060070D">
        <w:rPr>
          <w:color w:val="000000" w:themeColor="text1"/>
        </w:rPr>
        <w:t>не менее 10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>черновиков, авторучки, скрепки или степлер</w:t>
      </w:r>
      <w:proofErr w:type="gramStart"/>
      <w:r w:rsidRPr="001E555C">
        <w:rPr>
          <w:color w:val="000000" w:themeColor="text1"/>
        </w:rPr>
        <w:t xml:space="preserve"> Д</w:t>
      </w:r>
      <w:proofErr w:type="gramEnd"/>
      <w:r w:rsidRPr="001E555C">
        <w:rPr>
          <w:color w:val="000000" w:themeColor="text1"/>
        </w:rPr>
        <w:t xml:space="preserve">ля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14:paraId="45324C0A" w14:textId="77777777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Для черновиков и для написания ответов  используются листы белой бумаги формата А</w:t>
      </w:r>
      <w:proofErr w:type="gramStart"/>
      <w:r w:rsidRPr="00056915">
        <w:rPr>
          <w:color w:val="000000" w:themeColor="text1"/>
        </w:rPr>
        <w:t>4</w:t>
      </w:r>
      <w:proofErr w:type="gramEnd"/>
      <w:r w:rsidRPr="00056915">
        <w:rPr>
          <w:color w:val="000000" w:themeColor="text1"/>
        </w:rPr>
        <w:t xml:space="preserve">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585AE52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>
        <w:rPr>
          <w:sz w:val="23"/>
          <w:szCs w:val="23"/>
        </w:rPr>
        <w:t>аботы отмечает время его выхода;</w:t>
      </w:r>
      <w:r>
        <w:rPr>
          <w:sz w:val="23"/>
          <w:szCs w:val="23"/>
        </w:rPr>
        <w:t xml:space="preserve">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</w:t>
      </w:r>
      <w:r w:rsidRPr="00156DF4">
        <w:rPr>
          <w:b/>
          <w:sz w:val="23"/>
          <w:szCs w:val="23"/>
        </w:rPr>
        <w:t>не имеет права</w:t>
      </w:r>
      <w:r>
        <w:rPr>
          <w:sz w:val="23"/>
          <w:szCs w:val="23"/>
        </w:rPr>
        <w:t xml:space="preserve">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</w:t>
      </w:r>
      <w:r w:rsidR="0060070D">
        <w:rPr>
          <w:b/>
          <w:bCs/>
          <w:sz w:val="23"/>
          <w:szCs w:val="23"/>
        </w:rPr>
        <w:t>Участники не должны о</w:t>
      </w:r>
      <w:r w:rsidRPr="00F63EC9">
        <w:rPr>
          <w:b/>
          <w:bCs/>
          <w:sz w:val="23"/>
          <w:szCs w:val="23"/>
        </w:rPr>
        <w:t>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6EE9AE73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B06B7EE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Участники могут сдать работу досрочно, после чего они должны покинуть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аудиторию.</w:t>
      </w:r>
    </w:p>
    <w:p w14:paraId="531DF376" w14:textId="7F163D58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</w:t>
      </w:r>
      <w:r w:rsidR="006007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171BDF82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</w:t>
      </w:r>
      <w:r w:rsidR="0060070D">
        <w:t>. Н</w:t>
      </w:r>
      <w:r w:rsidRPr="00F63EC9">
        <w:t xml:space="preserve">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по работам всех классов.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14:paraId="0F727C1C" w14:textId="77777777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14:paraId="360FF58B" w14:textId="235A2F75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В конце работы выставляется итоговый балл. Далее следую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1C35860A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выполнение </w:t>
      </w:r>
      <w:r w:rsidR="00600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задания и итоговый балл указаны в разделе «Модель ответа и критерии оценивания».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ответа  и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55BD" w:rsidRPr="006007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0122D6F2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14:paraId="309CB039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14:paraId="27CC3527" w14:textId="77777777" w:rsidR="0063067A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 xml:space="preserve">е в </w:t>
      </w:r>
      <w:r w:rsidR="0063067A">
        <w:rPr>
          <w:color w:val="000000" w:themeColor="text1"/>
        </w:rPr>
        <w:t xml:space="preserve">региональном этапе Всероссийской олимпиады школьников по русскому языку </w:t>
      </w:r>
      <w:r w:rsidR="007B4275">
        <w:rPr>
          <w:color w:val="000000" w:themeColor="text1"/>
        </w:rPr>
        <w:t>(</w:t>
      </w:r>
      <w:proofErr w:type="gramStart"/>
      <w:r>
        <w:rPr>
          <w:color w:val="000000" w:themeColor="text1"/>
        </w:rPr>
        <w:t>региональный</w:t>
      </w:r>
      <w:proofErr w:type="gramEnd"/>
      <w:r>
        <w:rPr>
          <w:color w:val="000000" w:themeColor="text1"/>
        </w:rPr>
        <w:t xml:space="preserve"> - </w:t>
      </w:r>
      <w:r w:rsidRPr="00807D1B">
        <w:rPr>
          <w:color w:val="000000" w:themeColor="text1"/>
        </w:rPr>
        <w:t xml:space="preserve"> 9–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  <w:r w:rsidR="0063067A">
        <w:rPr>
          <w:color w:val="000000" w:themeColor="text1"/>
        </w:rPr>
        <w:t>.</w:t>
      </w:r>
    </w:p>
    <w:p w14:paraId="436B4D6F" w14:textId="601FDDA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p w14:paraId="58857506" w14:textId="77777777" w:rsidR="00056915" w:rsidRDefault="00056915" w:rsidP="00056915"/>
    <w:p w14:paraId="0B7FA0D8" w14:textId="77777777" w:rsidR="00711E2F" w:rsidRPr="00C6327D" w:rsidRDefault="00711E2F" w:rsidP="00711E2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A4A4042" w14:textId="748A47D0" w:rsidR="008132F7" w:rsidRPr="00711E2F" w:rsidRDefault="00807D1B" w:rsidP="00807D1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Центральной предметно-методической комиссии </w:t>
      </w:r>
      <w:r w:rsidR="00711E2F" w:rsidRPr="00C6327D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28CF">
        <w:rPr>
          <w:rFonts w:ascii="Times New Roman" w:hAnsi="Times New Roman" w:cs="Times New Roman"/>
          <w:sz w:val="20"/>
          <w:szCs w:val="20"/>
        </w:rPr>
        <w:t>русскому языку</w:t>
      </w:r>
      <w:r w:rsidR="00711E2F">
        <w:rPr>
          <w:rFonts w:ascii="Times New Roman" w:hAnsi="Times New Roman" w:cs="Times New Roman"/>
          <w:sz w:val="20"/>
          <w:szCs w:val="20"/>
        </w:rPr>
        <w:t xml:space="preserve">. </w:t>
      </w:r>
      <w:r w:rsidR="00E471E9">
        <w:rPr>
          <w:rFonts w:ascii="Times New Roman" w:hAnsi="Times New Roman" w:cs="Times New Roman"/>
          <w:sz w:val="20"/>
          <w:szCs w:val="20"/>
        </w:rPr>
        <w:t>Москва 20</w:t>
      </w:r>
      <w:r w:rsidR="00E471E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156DF4">
        <w:rPr>
          <w:rFonts w:ascii="Times New Roman" w:hAnsi="Times New Roman" w:cs="Times New Roman"/>
          <w:sz w:val="20"/>
          <w:szCs w:val="20"/>
          <w:lang w:val="en-US"/>
        </w:rPr>
        <w:t>3</w:t>
      </w:r>
      <w:bookmarkStart w:id="0" w:name="_GoBack"/>
      <w:bookmarkEnd w:id="0"/>
      <w:r w:rsidR="00711E2F"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8132F7" w:rsidRPr="007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156DF4"/>
    <w:rsid w:val="001A4960"/>
    <w:rsid w:val="001E555C"/>
    <w:rsid w:val="002C48C8"/>
    <w:rsid w:val="003C718E"/>
    <w:rsid w:val="00481047"/>
    <w:rsid w:val="004A335C"/>
    <w:rsid w:val="005B3568"/>
    <w:rsid w:val="0060070D"/>
    <w:rsid w:val="0063067A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F2D3B"/>
    <w:rsid w:val="00C862DD"/>
    <w:rsid w:val="00C9579F"/>
    <w:rsid w:val="00CA28CF"/>
    <w:rsid w:val="00CF4AEC"/>
    <w:rsid w:val="00DC1819"/>
    <w:rsid w:val="00E471E9"/>
    <w:rsid w:val="00E719F5"/>
    <w:rsid w:val="00EB55BD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16</cp:revision>
  <dcterms:created xsi:type="dcterms:W3CDTF">2020-10-16T14:39:00Z</dcterms:created>
  <dcterms:modified xsi:type="dcterms:W3CDTF">2023-10-16T17:51:00Z</dcterms:modified>
</cp:coreProperties>
</file>